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1239" w14:textId="77777777" w:rsidR="002858DD" w:rsidRDefault="005D14B2" w:rsidP="005D14B2">
      <w:pPr>
        <w:pStyle w:val="Heading2"/>
      </w:pPr>
      <w:r>
        <w:t>The Catholic Experience: Warwickshire and Beyond</w:t>
      </w:r>
    </w:p>
    <w:p w14:paraId="49BA168F" w14:textId="77777777" w:rsidR="005D14B2" w:rsidRDefault="005D14B2" w:rsidP="005D14B2"/>
    <w:p w14:paraId="03003D8D" w14:textId="0E9FC59E" w:rsidR="005D14B2" w:rsidRPr="005D14B2" w:rsidRDefault="005D14B2" w:rsidP="00DB4641">
      <w:pPr>
        <w:spacing w:line="276" w:lineRule="auto"/>
      </w:pPr>
      <w:r>
        <w:t xml:space="preserve">Dr Lucy Underwood, of Warwick University, gave the first talk of 2019 on 19 February. Her talk dealt with </w:t>
      </w:r>
      <w:r w:rsidR="00CB422D">
        <w:t xml:space="preserve">early modern </w:t>
      </w:r>
      <w:r w:rsidR="00CC01FA">
        <w:t xml:space="preserve">recusant families, </w:t>
      </w:r>
      <w:r>
        <w:t>chiefly focusing on life for children and young pe</w:t>
      </w:r>
      <w:r w:rsidR="00CB422D">
        <w:t>ople</w:t>
      </w:r>
      <w:r>
        <w:t xml:space="preserve">. </w:t>
      </w:r>
      <w:r w:rsidR="00CB422D">
        <w:t>Esp</w:t>
      </w:r>
      <w:r w:rsidR="00DB4641">
        <w:t xml:space="preserve">ecially in the </w:t>
      </w:r>
      <w:r w:rsidR="00CB422D">
        <w:t>later 16</w:t>
      </w:r>
      <w:r w:rsidR="00CB422D" w:rsidRPr="005D14B2">
        <w:rPr>
          <w:vertAlign w:val="superscript"/>
        </w:rPr>
        <w:t>th</w:t>
      </w:r>
      <w:r w:rsidR="00CB422D">
        <w:t xml:space="preserve"> century, restrictions</w:t>
      </w:r>
      <w:r w:rsidR="00DB4641">
        <w:t xml:space="preserve"> increased on Catholic worship and penalties became more severe.  </w:t>
      </w:r>
      <w:r>
        <w:t xml:space="preserve">Few had the dramatic experiences of the Vaux family at Baddesley Clinton in 1591, when the ‘pursuivants’ or priest-hunters hammered on the door. Even the children had to help distract them while the five priests in the house hid themselves in a sewer under the kitchen.  In 1625 an illegal school, headed by a Jesuit, was discovered at Willenhall, near Wolverhampton.  The authorities removed seven boys, </w:t>
      </w:r>
      <w:r w:rsidR="00DB4641">
        <w:t xml:space="preserve">most </w:t>
      </w:r>
      <w:r w:rsidR="0063740D">
        <w:t xml:space="preserve">children of </w:t>
      </w:r>
      <w:r w:rsidR="00DB4641">
        <w:t xml:space="preserve">‘people </w:t>
      </w:r>
      <w:r w:rsidR="00CB422D">
        <w:t>of</w:t>
      </w:r>
      <w:r>
        <w:t xml:space="preserve"> </w:t>
      </w:r>
      <w:r w:rsidR="00DB4641">
        <w:t>quality’</w:t>
      </w:r>
      <w:r>
        <w:t xml:space="preserve">, and placed them with foster families.  </w:t>
      </w:r>
      <w:r w:rsidR="00CB422D">
        <w:t>A</w:t>
      </w:r>
      <w:r w:rsidR="00DB4641">
        <w:t xml:space="preserve">n important </w:t>
      </w:r>
      <w:r w:rsidR="0063740D">
        <w:t>document</w:t>
      </w:r>
      <w:r w:rsidR="00CB422D">
        <w:t xml:space="preserve"> source </w:t>
      </w:r>
      <w:r w:rsidR="00DB4641">
        <w:t xml:space="preserve">for </w:t>
      </w:r>
      <w:r w:rsidR="0063740D">
        <w:t>current research</w:t>
      </w:r>
      <w:r w:rsidR="00DB4641">
        <w:t xml:space="preserve"> is </w:t>
      </w:r>
      <w:r w:rsidR="00CB422D">
        <w:t xml:space="preserve">a collection of records </w:t>
      </w:r>
      <w:r w:rsidR="0063740D">
        <w:t xml:space="preserve">that have </w:t>
      </w:r>
      <w:r w:rsidR="00CB422D">
        <w:t>found at the English College in Rome</w:t>
      </w:r>
      <w:r w:rsidR="00DB4641">
        <w:t>. T</w:t>
      </w:r>
      <w:r w:rsidR="00CB422D">
        <w:t xml:space="preserve">hese give details of 595 </w:t>
      </w:r>
      <w:r w:rsidR="00DB4641">
        <w:t>individuals studying there</w:t>
      </w:r>
      <w:r w:rsidR="00CB422D">
        <w:t xml:space="preserve"> between 1598 and 1685</w:t>
      </w:r>
      <w:r w:rsidR="00DB4641">
        <w:t xml:space="preserve">, many </w:t>
      </w:r>
      <w:r w:rsidR="00CB422D">
        <w:t xml:space="preserve">(but not all) </w:t>
      </w:r>
      <w:r w:rsidR="00DB4641">
        <w:t>being ord</w:t>
      </w:r>
      <w:r w:rsidR="00751FA0">
        <w:t xml:space="preserve">ained and </w:t>
      </w:r>
      <w:r w:rsidR="00CB422D">
        <w:t xml:space="preserve">some returning to England. </w:t>
      </w:r>
      <w:r w:rsidR="0063740D">
        <w:t xml:space="preserve">Dr Underwood highlighted some of their experiences. </w:t>
      </w:r>
      <w:bookmarkStart w:id="0" w:name="_GoBack"/>
      <w:bookmarkEnd w:id="0"/>
    </w:p>
    <w:sectPr w:rsidR="005D14B2" w:rsidRPr="005D14B2" w:rsidSect="002858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B2"/>
    <w:rsid w:val="002858DD"/>
    <w:rsid w:val="005D14B2"/>
    <w:rsid w:val="0063740D"/>
    <w:rsid w:val="00751FA0"/>
    <w:rsid w:val="00CB422D"/>
    <w:rsid w:val="00CC01FA"/>
    <w:rsid w:val="00DB4641"/>
    <w:rsid w:val="00E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5F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Wilmot</dc:creator>
  <cp:keywords/>
  <dc:description/>
  <cp:lastModifiedBy>John Wilmot</cp:lastModifiedBy>
  <cp:revision>2</cp:revision>
  <dcterms:created xsi:type="dcterms:W3CDTF">2019-03-09T19:39:00Z</dcterms:created>
  <dcterms:modified xsi:type="dcterms:W3CDTF">2019-03-09T19:39:00Z</dcterms:modified>
</cp:coreProperties>
</file>