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9B" w:rsidRDefault="000A2D9B" w:rsidP="000A2D9B">
      <w:pPr>
        <w:widowControl w:val="0"/>
        <w:autoSpaceDE w:val="0"/>
        <w:autoSpaceDN w:val="0"/>
        <w:adjustRightInd w:val="0"/>
        <w:rPr>
          <w:rFonts w:ascii="Arial" w:hAnsi="Arial" w:cs="Arial"/>
          <w:sz w:val="32"/>
          <w:szCs w:val="32"/>
          <w:lang w:val="en-US"/>
        </w:rPr>
      </w:pPr>
      <w:bookmarkStart w:id="0" w:name="_GoBack"/>
      <w:bookmarkEnd w:id="0"/>
      <w:r>
        <w:rPr>
          <w:rFonts w:ascii="Arial" w:hAnsi="Arial" w:cs="Arial"/>
          <w:sz w:val="32"/>
          <w:szCs w:val="32"/>
          <w:lang w:val="en-US"/>
        </w:rPr>
        <w:t>The next SBT Research Conversation takes place next </w:t>
      </w:r>
      <w:r>
        <w:rPr>
          <w:rFonts w:ascii="Arial" w:hAnsi="Arial" w:cs="Arial"/>
          <w:b/>
          <w:bCs/>
          <w:sz w:val="32"/>
          <w:szCs w:val="32"/>
          <w:lang w:val="en-US"/>
        </w:rPr>
        <w:t>Wednesday 14 February from 5.00pm to 6.00pm</w:t>
      </w:r>
      <w:r>
        <w:rPr>
          <w:rFonts w:ascii="Arial" w:hAnsi="Arial" w:cs="Arial"/>
          <w:sz w:val="32"/>
          <w:szCs w:val="32"/>
          <w:lang w:val="en-US"/>
        </w:rPr>
        <w:t xml:space="preserve"> in the </w:t>
      </w:r>
      <w:proofErr w:type="spellStart"/>
      <w:r>
        <w:rPr>
          <w:rFonts w:ascii="Arial" w:hAnsi="Arial" w:cs="Arial"/>
          <w:sz w:val="32"/>
          <w:szCs w:val="32"/>
          <w:lang w:val="en-US"/>
        </w:rPr>
        <w:t>Wolfson</w:t>
      </w:r>
      <w:proofErr w:type="spellEnd"/>
      <w:r>
        <w:rPr>
          <w:rFonts w:ascii="Arial" w:hAnsi="Arial" w:cs="Arial"/>
          <w:sz w:val="32"/>
          <w:szCs w:val="32"/>
          <w:lang w:val="en-US"/>
        </w:rPr>
        <w:t xml:space="preserve"> Hall at the Shakespeare Centre, Henley Street, </w:t>
      </w:r>
      <w:proofErr w:type="gramStart"/>
      <w:r>
        <w:rPr>
          <w:rFonts w:ascii="Arial" w:hAnsi="Arial" w:cs="Arial"/>
          <w:sz w:val="32"/>
          <w:szCs w:val="32"/>
          <w:lang w:val="en-US"/>
        </w:rPr>
        <w:t>CV37</w:t>
      </w:r>
      <w:proofErr w:type="gramEnd"/>
      <w:r>
        <w:rPr>
          <w:rFonts w:ascii="Arial" w:hAnsi="Arial" w:cs="Arial"/>
          <w:sz w:val="32"/>
          <w:szCs w:val="32"/>
          <w:lang w:val="en-US"/>
        </w:rPr>
        <w:t xml:space="preserve"> 6QW:</w:t>
      </w:r>
    </w:p>
    <w:p w:rsidR="000A2D9B" w:rsidRDefault="000A2D9B" w:rsidP="000A2D9B">
      <w:pPr>
        <w:widowControl w:val="0"/>
        <w:autoSpaceDE w:val="0"/>
        <w:autoSpaceDN w:val="0"/>
        <w:adjustRightInd w:val="0"/>
        <w:rPr>
          <w:rFonts w:ascii="Arial" w:hAnsi="Arial" w:cs="Arial"/>
          <w:sz w:val="32"/>
          <w:szCs w:val="32"/>
          <w:lang w:val="en-US"/>
        </w:rPr>
      </w:pP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b/>
          <w:bCs/>
          <w:sz w:val="32"/>
          <w:szCs w:val="32"/>
          <w:u w:val="single"/>
          <w:lang w:val="en-US"/>
        </w:rPr>
        <w:t>Insights from a Production Manager</w:t>
      </w: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b/>
          <w:bCs/>
          <w:sz w:val="32"/>
          <w:szCs w:val="32"/>
          <w:lang w:val="en-US"/>
        </w:rPr>
        <w:t> </w:t>
      </w: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sz w:val="32"/>
          <w:szCs w:val="32"/>
          <w:lang w:val="en-US"/>
        </w:rPr>
        <w:t>Roger Howells, Volunteer, The Shakespeare Birthplace Trust.</w:t>
      </w: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sz w:val="32"/>
          <w:szCs w:val="32"/>
          <w:lang w:val="en-US"/>
        </w:rPr>
        <w:t>Over a career that has spanned over two hundred productions, Roger Howells worked as a Production Manager for the Royal Shakespeare Company for 32 years. He is uniquely placed to understand and interpret the RSC’s archives here at the Shakespeare Centre. Join us as he considers two contrasting productions and answers questions about his own place in this distinguished theatre history.</w:t>
      </w:r>
    </w:p>
    <w:p w:rsidR="000A2D9B" w:rsidRDefault="000A2D9B" w:rsidP="000A2D9B">
      <w:pPr>
        <w:widowControl w:val="0"/>
        <w:autoSpaceDE w:val="0"/>
        <w:autoSpaceDN w:val="0"/>
        <w:adjustRightInd w:val="0"/>
        <w:rPr>
          <w:rFonts w:ascii="Arial" w:hAnsi="Arial" w:cs="Arial"/>
          <w:sz w:val="32"/>
          <w:szCs w:val="32"/>
          <w:lang w:val="en-US"/>
        </w:rPr>
      </w:pP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sz w:val="32"/>
          <w:szCs w:val="32"/>
          <w:lang w:val="en-US"/>
        </w:rPr>
        <w:t>No tickets required; free of charge; just turn up, and bring your friends.</w:t>
      </w: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sz w:val="32"/>
          <w:szCs w:val="32"/>
          <w:lang w:val="en-US"/>
        </w:rPr>
        <w:t>All my best,</w:t>
      </w:r>
    </w:p>
    <w:p w:rsidR="000A2D9B" w:rsidRDefault="000A2D9B" w:rsidP="000A2D9B">
      <w:pPr>
        <w:widowControl w:val="0"/>
        <w:autoSpaceDE w:val="0"/>
        <w:autoSpaceDN w:val="0"/>
        <w:adjustRightInd w:val="0"/>
        <w:rPr>
          <w:rFonts w:ascii="Arial" w:hAnsi="Arial" w:cs="Arial"/>
          <w:sz w:val="32"/>
          <w:szCs w:val="32"/>
          <w:lang w:val="en-US"/>
        </w:rPr>
      </w:pPr>
    </w:p>
    <w:p w:rsidR="000A2D9B" w:rsidRDefault="000A2D9B" w:rsidP="000A2D9B">
      <w:pPr>
        <w:widowControl w:val="0"/>
        <w:autoSpaceDE w:val="0"/>
        <w:autoSpaceDN w:val="0"/>
        <w:adjustRightInd w:val="0"/>
        <w:rPr>
          <w:rFonts w:ascii="Arial" w:hAnsi="Arial" w:cs="Arial"/>
          <w:sz w:val="32"/>
          <w:szCs w:val="32"/>
          <w:lang w:val="en-US"/>
        </w:rPr>
      </w:pPr>
    </w:p>
    <w:p w:rsidR="000A2D9B" w:rsidRDefault="000A2D9B" w:rsidP="000A2D9B">
      <w:pPr>
        <w:widowControl w:val="0"/>
        <w:autoSpaceDE w:val="0"/>
        <w:autoSpaceDN w:val="0"/>
        <w:adjustRightInd w:val="0"/>
        <w:rPr>
          <w:rFonts w:ascii="Arial" w:hAnsi="Arial" w:cs="Arial"/>
          <w:sz w:val="32"/>
          <w:szCs w:val="32"/>
          <w:lang w:val="en-US"/>
        </w:rPr>
      </w:pPr>
      <w:r>
        <w:rPr>
          <w:rFonts w:ascii="Arial" w:hAnsi="Arial" w:cs="Arial"/>
          <w:sz w:val="32"/>
          <w:szCs w:val="32"/>
          <w:lang w:val="en-US"/>
        </w:rPr>
        <w:t>P.S. The next SBT Research Conversation is on </w:t>
      </w:r>
      <w:r>
        <w:rPr>
          <w:rFonts w:ascii="Arial" w:hAnsi="Arial" w:cs="Arial"/>
          <w:b/>
          <w:bCs/>
          <w:sz w:val="32"/>
          <w:szCs w:val="32"/>
          <w:u w:val="single"/>
          <w:lang w:val="en-US"/>
        </w:rPr>
        <w:t>Wednesday 14 March at 5.00pm</w:t>
      </w:r>
      <w:r>
        <w:rPr>
          <w:rFonts w:ascii="Arial" w:hAnsi="Arial" w:cs="Arial"/>
          <w:sz w:val="32"/>
          <w:szCs w:val="32"/>
          <w:lang w:val="en-US"/>
        </w:rPr>
        <w:t xml:space="preserve">: Philip and Julie Spinks will be speaking about the </w:t>
      </w:r>
      <w:r>
        <w:rPr>
          <w:rFonts w:ascii="Arial" w:hAnsi="Arial" w:cs="Arial"/>
          <w:b/>
          <w:bCs/>
          <w:sz w:val="32"/>
          <w:szCs w:val="32"/>
          <w:lang w:val="en-US"/>
        </w:rPr>
        <w:t>Warwick District Appeal Tribunal (including for conscientious objectors) 1916-1918.</w:t>
      </w:r>
    </w:p>
    <w:p w:rsidR="002858DD" w:rsidRDefault="002858DD"/>
    <w:sectPr w:rsidR="002858DD" w:rsidSect="004A2A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9B"/>
    <w:rsid w:val="000A2D9B"/>
    <w:rsid w:val="00285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FC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Macintosh Word</Application>
  <DocSecurity>0</DocSecurity>
  <Lines>6</Lines>
  <Paragraphs>1</Paragraphs>
  <ScaleCrop>false</ScaleCrop>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Wilmot</dc:creator>
  <cp:keywords/>
  <dc:description/>
  <cp:lastModifiedBy>John Wilmot</cp:lastModifiedBy>
  <cp:revision>1</cp:revision>
  <dcterms:created xsi:type="dcterms:W3CDTF">2018-02-06T19:44:00Z</dcterms:created>
  <dcterms:modified xsi:type="dcterms:W3CDTF">2018-02-06T19:45:00Z</dcterms:modified>
</cp:coreProperties>
</file>