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DC" w:rsidRDefault="0020265B">
      <w:pPr>
        <w:rPr>
          <w:color w:val="1F497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7CCAB" wp14:editId="3AA3A505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59436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5211" w:rsidRPr="00165211" w:rsidRDefault="00165211" w:rsidP="00165211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5211">
                              <w:rPr>
                                <w:rFonts w:ascii="Monotype Corsiva" w:hAnsi="Monotype Corsiv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Friday 13</w:t>
                            </w:r>
                            <w:r w:rsidRPr="00165211">
                              <w:rPr>
                                <w:rFonts w:ascii="Monotype Corsiva" w:hAnsi="Monotype Corsiva"/>
                                <w:b/>
                                <w:color w:val="262626" w:themeColor="text1" w:themeTint="D9"/>
                                <w:sz w:val="72"/>
                                <w:szCs w:val="72"/>
                                <w:vertAlign w:val="superscrip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165211">
                              <w:rPr>
                                <w:rFonts w:ascii="Monotype Corsiva" w:hAnsi="Monotype Corsiv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October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90pt;width:46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" filled="f" stroked="f">
                <v:textbox>
                  <w:txbxContent>
                    <w:p w:rsidR="00165211" w:rsidRPr="00165211" w:rsidRDefault="00165211" w:rsidP="00165211">
                      <w:pPr>
                        <w:jc w:val="center"/>
                        <w:rPr>
                          <w:rFonts w:ascii="Monotype Corsiva" w:hAnsi="Monotype Corsiv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5211">
                        <w:rPr>
                          <w:rFonts w:ascii="Monotype Corsiva" w:hAnsi="Monotype Corsiv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Friday 13</w:t>
                      </w:r>
                      <w:r w:rsidRPr="00165211">
                        <w:rPr>
                          <w:rFonts w:ascii="Monotype Corsiva" w:hAnsi="Monotype Corsiva"/>
                          <w:b/>
                          <w:color w:val="262626" w:themeColor="text1" w:themeTint="D9"/>
                          <w:sz w:val="72"/>
                          <w:szCs w:val="72"/>
                          <w:vertAlign w:val="superscrip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165211">
                        <w:rPr>
                          <w:rFonts w:ascii="Monotype Corsiva" w:hAnsi="Monotype Corsiv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October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45DC" w:rsidRPr="004345DC">
        <w:rPr>
          <w:noProof/>
          <w:color w:val="1F497D"/>
          <w:lang w:val="en-US"/>
        </w:rPr>
        <w:drawing>
          <wp:inline distT="0" distB="0" distL="0" distR="0" wp14:anchorId="13F70360" wp14:editId="06492A48">
            <wp:extent cx="5731510" cy="800100"/>
            <wp:effectExtent l="0" t="0" r="8890" b="0"/>
            <wp:docPr id="4" name="Picture 4" descr="C:\Users\Sue\Documents\Warmington\Logo\whg_lo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Documents\Warmington\Logo\whg_logo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82E" w:rsidRDefault="000D382E">
      <w:pPr>
        <w:rPr>
          <w:color w:val="1F497D"/>
        </w:rPr>
      </w:pPr>
    </w:p>
    <w:p w:rsidR="000D382E" w:rsidRPr="00165211" w:rsidRDefault="000D382E" w:rsidP="000D382E">
      <w:pPr>
        <w:jc w:val="center"/>
        <w:rPr>
          <w:rFonts w:ascii="Monotype Corsiva" w:hAnsi="Monotype Corsiva"/>
          <w:b/>
          <w:sz w:val="48"/>
          <w:szCs w:val="48"/>
        </w:rPr>
      </w:pPr>
      <w:r w:rsidRPr="00165211">
        <w:rPr>
          <w:rFonts w:ascii="Monotype Corsiva" w:hAnsi="Monotype Corsiva"/>
          <w:b/>
          <w:sz w:val="48"/>
          <w:szCs w:val="48"/>
        </w:rPr>
        <w:t xml:space="preserve">Primrose Hill Barn, </w:t>
      </w:r>
      <w:proofErr w:type="spellStart"/>
      <w:r w:rsidRPr="00165211">
        <w:rPr>
          <w:rFonts w:ascii="Monotype Corsiva" w:hAnsi="Monotype Corsiva"/>
          <w:b/>
          <w:sz w:val="48"/>
          <w:szCs w:val="48"/>
        </w:rPr>
        <w:t>Arlescote</w:t>
      </w:r>
      <w:proofErr w:type="spellEnd"/>
      <w:r w:rsidR="00165211">
        <w:rPr>
          <w:rFonts w:ascii="Monotype Corsiva" w:hAnsi="Monotype Corsiva"/>
          <w:b/>
          <w:sz w:val="48"/>
          <w:szCs w:val="48"/>
        </w:rPr>
        <w:t xml:space="preserve"> OX17 1DQ</w:t>
      </w:r>
    </w:p>
    <w:p w:rsidR="000D382E" w:rsidRDefault="00165211" w:rsidP="000D382E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Pre-dinner drinks and </w:t>
      </w:r>
      <w:r w:rsidR="000D382E">
        <w:rPr>
          <w:rFonts w:ascii="Monotype Corsiva" w:hAnsi="Monotype Corsiva"/>
          <w:b/>
          <w:sz w:val="48"/>
          <w:szCs w:val="48"/>
        </w:rPr>
        <w:t>fabulous 3 course meal</w:t>
      </w:r>
    </w:p>
    <w:p w:rsidR="000D382E" w:rsidRDefault="00940F08" w:rsidP="000D382E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11CF846D" wp14:editId="61180BAF">
            <wp:simplePos x="0" y="0"/>
            <wp:positionH relativeFrom="column">
              <wp:posOffset>5019675</wp:posOffset>
            </wp:positionH>
            <wp:positionV relativeFrom="paragraph">
              <wp:posOffset>2046605</wp:posOffset>
            </wp:positionV>
            <wp:extent cx="971550" cy="971550"/>
            <wp:effectExtent l="0" t="0" r="0" b="0"/>
            <wp:wrapSquare wrapText="bothSides"/>
            <wp:docPr id="3" name="Picture 3" descr="http://www.gravatar.com/avatar/ca46ed3808d5437192ce390d128ddf03?r=g&amp;s=200&amp;d=http%3A%2F%2Fblogs.lincoln.ac.uk%2Fwp-content%2Fplugins%2Fbuddypress%2Fbp-core%2Fimages%2Fmystery-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avatar.com/avatar/ca46ed3808d5437192ce390d128ddf03?r=g&amp;s=200&amp;d=http%3A%2F%2Fblogs.lincoln.ac.uk%2Fwp-content%2Fplugins%2Fbuddypress%2Fbp-core%2Fimages%2Fmystery-m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521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BBC06" wp14:editId="14690F65">
                <wp:simplePos x="0" y="0"/>
                <wp:positionH relativeFrom="column">
                  <wp:posOffset>2495550</wp:posOffset>
                </wp:positionH>
                <wp:positionV relativeFrom="paragraph">
                  <wp:posOffset>474980</wp:posOffset>
                </wp:positionV>
                <wp:extent cx="3235960" cy="15716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96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5211" w:rsidRPr="00165211" w:rsidRDefault="00165211" w:rsidP="00165211">
                            <w:pPr>
                              <w:jc w:val="center"/>
                              <w:rPr>
                                <w:b/>
                                <w:noProof/>
                                <w:color w:val="000066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5211">
                              <w:rPr>
                                <w:rFonts w:ascii="Monotype Corsiva" w:hAnsi="Monotype Corsiva"/>
                                <w:b/>
                                <w:color w:val="000066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Pr="00165211">
                              <w:rPr>
                                <w:rFonts w:ascii="Monotype Corsiva" w:hAnsi="Monotype Corsiva"/>
                                <w:b/>
                                <w:color w:val="000066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Archaeology and the Black Death: Finding Global</w:t>
                            </w:r>
                            <w:r w:rsidRPr="00165211">
                              <w:rPr>
                                <w:rFonts w:ascii="Monotype Corsiva" w:hAnsi="Monotype Corsiva"/>
                                <w:b/>
                                <w:color w:val="000066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65211">
                              <w:rPr>
                                <w:rFonts w:ascii="Monotype Corsiva" w:hAnsi="Monotype Corsiva"/>
                                <w:b/>
                                <w:color w:val="000066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History in your</w:t>
                            </w:r>
                            <w:r w:rsidRPr="00165211">
                              <w:rPr>
                                <w:rFonts w:ascii="Monotype Corsiva" w:hAnsi="Monotype Corsiva"/>
                                <w:b/>
                                <w:color w:val="000066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65211">
                              <w:rPr>
                                <w:rFonts w:ascii="Monotype Corsiva" w:hAnsi="Monotype Corsiva"/>
                                <w:b/>
                                <w:color w:val="000066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garden”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FBBC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196.5pt;margin-top:37.4pt;width:254.8pt;height:1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" filled="f" stroked="f">
                <v:textbox>
                  <w:txbxContent>
                    <w:p w:rsidR="00165211" w:rsidRPr="00165211" w:rsidRDefault="00165211" w:rsidP="00165211">
                      <w:pPr>
                        <w:jc w:val="center"/>
                        <w:rPr>
                          <w:b/>
                          <w:noProof/>
                          <w:color w:val="000066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5211">
                        <w:rPr>
                          <w:rFonts w:ascii="Monotype Corsiva" w:hAnsi="Monotype Corsiva"/>
                          <w:b/>
                          <w:color w:val="000066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Pr="00165211">
                        <w:rPr>
                          <w:rFonts w:ascii="Monotype Corsiva" w:hAnsi="Monotype Corsiva"/>
                          <w:b/>
                          <w:color w:val="000066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Archaeology and the Black Death: Finding Global</w:t>
                      </w:r>
                      <w:r w:rsidRPr="00165211">
                        <w:rPr>
                          <w:rFonts w:ascii="Monotype Corsiva" w:hAnsi="Monotype Corsiva"/>
                          <w:b/>
                          <w:color w:val="000066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65211">
                        <w:rPr>
                          <w:rFonts w:ascii="Monotype Corsiva" w:hAnsi="Monotype Corsiva"/>
                          <w:b/>
                          <w:color w:val="000066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History in your</w:t>
                      </w:r>
                      <w:r w:rsidRPr="00165211">
                        <w:rPr>
                          <w:rFonts w:ascii="Monotype Corsiva" w:hAnsi="Monotype Corsiva"/>
                          <w:b/>
                          <w:color w:val="000066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65211">
                        <w:rPr>
                          <w:rFonts w:ascii="Monotype Corsiva" w:hAnsi="Monotype Corsiva"/>
                          <w:b/>
                          <w:color w:val="000066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garden”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5211">
        <w:rPr>
          <w:rFonts w:ascii="Monotype Corsiva" w:hAnsi="Monotype Corsiva"/>
          <w:b/>
          <w:sz w:val="48"/>
          <w:szCs w:val="48"/>
        </w:rPr>
        <w:t xml:space="preserve">                </w:t>
      </w:r>
      <w:r>
        <w:rPr>
          <w:rFonts w:ascii="Monotype Corsiva" w:hAnsi="Monotype Corsiva"/>
          <w:b/>
          <w:sz w:val="48"/>
          <w:szCs w:val="48"/>
        </w:rPr>
        <w:t>7.30 pm</w:t>
      </w:r>
      <w:r w:rsidR="00165211">
        <w:rPr>
          <w:rFonts w:ascii="Monotype Corsiva" w:hAnsi="Monotype Corsiva"/>
          <w:b/>
          <w:sz w:val="48"/>
          <w:szCs w:val="48"/>
        </w:rPr>
        <w:t xml:space="preserve">  </w:t>
      </w:r>
      <w:r>
        <w:rPr>
          <w:rFonts w:ascii="Monotype Corsiva" w:hAnsi="Monotype Corsiva"/>
          <w:b/>
          <w:sz w:val="48"/>
          <w:szCs w:val="48"/>
        </w:rPr>
        <w:t xml:space="preserve"> </w:t>
      </w:r>
      <w:r w:rsidR="000D382E">
        <w:rPr>
          <w:rFonts w:ascii="Monotype Corsiva" w:hAnsi="Monotype Corsiva"/>
          <w:b/>
          <w:sz w:val="48"/>
          <w:szCs w:val="48"/>
        </w:rPr>
        <w:t>Followed by</w:t>
      </w:r>
      <w:r w:rsidR="00165211">
        <w:rPr>
          <w:rFonts w:ascii="Monotype Corsiva" w:hAnsi="Monotype Corsiva"/>
          <w:b/>
          <w:sz w:val="48"/>
          <w:szCs w:val="48"/>
        </w:rPr>
        <w:t>..</w:t>
      </w:r>
      <w:r w:rsidR="000D382E">
        <w:rPr>
          <w:rFonts w:ascii="Monotype Corsiva" w:hAnsi="Monotype Corsiva"/>
          <w:b/>
          <w:sz w:val="48"/>
          <w:szCs w:val="48"/>
        </w:rPr>
        <w:t>.</w:t>
      </w:r>
    </w:p>
    <w:p w:rsidR="00BB376D" w:rsidRPr="00165211" w:rsidRDefault="00165211" w:rsidP="000D382E">
      <w:pPr>
        <w:jc w:val="center"/>
        <w:rPr>
          <w:rFonts w:ascii="Monotype Corsiva" w:hAnsi="Monotype Corsiva"/>
          <w:b/>
          <w:sz w:val="36"/>
          <w:szCs w:val="36"/>
        </w:rPr>
      </w:pPr>
      <w:r w:rsidRPr="00165211">
        <w:rPr>
          <w:noProof/>
          <w:sz w:val="36"/>
          <w:szCs w:val="36"/>
          <w:lang w:val="en-US"/>
        </w:rPr>
        <w:drawing>
          <wp:anchor distT="0" distB="0" distL="114300" distR="114300" simplePos="0" relativeHeight="251663360" behindDoc="0" locked="0" layoutInCell="1" allowOverlap="1" wp14:anchorId="08F71B80" wp14:editId="0AE6B9E5">
            <wp:simplePos x="0" y="0"/>
            <wp:positionH relativeFrom="column">
              <wp:posOffset>-180975</wp:posOffset>
            </wp:positionH>
            <wp:positionV relativeFrom="paragraph">
              <wp:posOffset>104140</wp:posOffset>
            </wp:positionV>
            <wp:extent cx="2466975" cy="2155825"/>
            <wp:effectExtent l="0" t="0" r="9525" b="0"/>
            <wp:wrapSquare wrapText="bothSides"/>
            <wp:docPr id="5" name="Picture 5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D382E" w:rsidRPr="00165211">
        <w:rPr>
          <w:rFonts w:ascii="Monotype Corsiva" w:hAnsi="Monotype Corsiva"/>
          <w:b/>
          <w:sz w:val="36"/>
          <w:szCs w:val="36"/>
        </w:rPr>
        <w:t>a</w:t>
      </w:r>
      <w:r>
        <w:rPr>
          <w:rFonts w:ascii="Monotype Corsiva" w:hAnsi="Monotype Corsiva"/>
          <w:b/>
          <w:sz w:val="36"/>
          <w:szCs w:val="36"/>
        </w:rPr>
        <w:t>n</w:t>
      </w:r>
      <w:proofErr w:type="gramEnd"/>
      <w:r>
        <w:rPr>
          <w:rFonts w:ascii="Monotype Corsiva" w:hAnsi="Monotype Corsiva"/>
          <w:b/>
          <w:sz w:val="36"/>
          <w:szCs w:val="36"/>
        </w:rPr>
        <w:t xml:space="preserve"> after dinner</w:t>
      </w:r>
      <w:r w:rsidR="000D382E" w:rsidRPr="00165211">
        <w:rPr>
          <w:rFonts w:ascii="Monotype Corsiva" w:hAnsi="Monotype Corsiva"/>
          <w:b/>
          <w:sz w:val="36"/>
          <w:szCs w:val="36"/>
        </w:rPr>
        <w:t xml:space="preserve"> talk by </w:t>
      </w:r>
    </w:p>
    <w:p w:rsidR="000D382E" w:rsidRPr="00165211" w:rsidRDefault="000D382E" w:rsidP="000D382E">
      <w:pPr>
        <w:jc w:val="center"/>
        <w:rPr>
          <w:rFonts w:ascii="Monotype Corsiva" w:hAnsi="Monotype Corsiva"/>
          <w:b/>
          <w:sz w:val="36"/>
          <w:szCs w:val="36"/>
        </w:rPr>
      </w:pPr>
      <w:r w:rsidRPr="00165211">
        <w:rPr>
          <w:rFonts w:ascii="Monotype Corsiva" w:hAnsi="Monotype Corsiva"/>
          <w:b/>
          <w:sz w:val="36"/>
          <w:szCs w:val="36"/>
        </w:rPr>
        <w:t xml:space="preserve">Professor </w:t>
      </w:r>
      <w:proofErr w:type="spellStart"/>
      <w:r w:rsidRPr="00165211">
        <w:rPr>
          <w:rFonts w:ascii="Monotype Corsiva" w:hAnsi="Monotype Corsiva"/>
          <w:b/>
          <w:sz w:val="36"/>
          <w:szCs w:val="36"/>
        </w:rPr>
        <w:t>Carenza</w:t>
      </w:r>
      <w:proofErr w:type="spellEnd"/>
      <w:r w:rsidRPr="00165211">
        <w:rPr>
          <w:rFonts w:ascii="Monotype Corsiva" w:hAnsi="Monotype Corsiva"/>
          <w:b/>
          <w:sz w:val="36"/>
          <w:szCs w:val="36"/>
        </w:rPr>
        <w:t xml:space="preserve"> Lewis</w:t>
      </w:r>
    </w:p>
    <w:p w:rsidR="004345DC" w:rsidRDefault="00165211" w:rsidP="00940F08">
      <w:pPr>
        <w:jc w:val="center"/>
        <w:rPr>
          <w:rFonts w:ascii="Monotype Corsiva" w:hAnsi="Monotype Corsiva"/>
          <w:b/>
          <w:sz w:val="52"/>
          <w:szCs w:val="52"/>
        </w:rPr>
      </w:pPr>
      <w:r w:rsidRPr="00165211">
        <w:rPr>
          <w:rFonts w:ascii="Monotype Corsiva" w:hAnsi="Monotype Corsiva"/>
          <w:b/>
          <w:sz w:val="52"/>
          <w:szCs w:val="52"/>
        </w:rPr>
        <w:t>Tickets £40 per person</w:t>
      </w:r>
    </w:p>
    <w:p w:rsidR="00165211" w:rsidRPr="00940F08" w:rsidRDefault="00940F08" w:rsidP="00940F08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  <w:r w:rsidRPr="00940F08">
        <w:rPr>
          <w:rFonts w:ascii="Monotype Corsiva" w:hAnsi="Monotype Corsiva"/>
          <w:b/>
          <w:sz w:val="40"/>
          <w:szCs w:val="40"/>
        </w:rPr>
        <w:t>Available from</w:t>
      </w:r>
      <w:r>
        <w:rPr>
          <w:rFonts w:ascii="Monotype Corsiva" w:hAnsi="Monotype Corsiva"/>
          <w:b/>
          <w:sz w:val="40"/>
          <w:szCs w:val="40"/>
        </w:rPr>
        <w:t>:</w:t>
      </w:r>
      <w:r w:rsidRPr="00940F08">
        <w:rPr>
          <w:rFonts w:ascii="Monotype Corsiva" w:hAnsi="Monotype Corsiva"/>
          <w:b/>
          <w:sz w:val="40"/>
          <w:szCs w:val="40"/>
        </w:rPr>
        <w:t xml:space="preserve"> Sue</w:t>
      </w:r>
      <w:r>
        <w:rPr>
          <w:rFonts w:ascii="Monotype Corsiva" w:hAnsi="Monotype Corsiva"/>
          <w:b/>
          <w:sz w:val="40"/>
          <w:szCs w:val="40"/>
        </w:rPr>
        <w:t xml:space="preserve"> Baxter</w:t>
      </w:r>
      <w:r w:rsidRPr="00940F08">
        <w:rPr>
          <w:rFonts w:ascii="Monotype Corsiva" w:hAnsi="Monotype Corsiva"/>
          <w:b/>
          <w:sz w:val="40"/>
          <w:szCs w:val="40"/>
        </w:rPr>
        <w:t xml:space="preserve"> 01295 691011</w:t>
      </w:r>
    </w:p>
    <w:p w:rsidR="00940F08" w:rsidRDefault="009D1FB6" w:rsidP="00940F08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  <w:hyperlink r:id="rId8" w:history="1">
        <w:r w:rsidR="00940F08" w:rsidRPr="00A9064A">
          <w:rPr>
            <w:rStyle w:val="Hyperlink"/>
            <w:rFonts w:ascii="Monotype Corsiva" w:hAnsi="Monotype Corsiva"/>
            <w:b/>
            <w:sz w:val="40"/>
            <w:szCs w:val="40"/>
          </w:rPr>
          <w:t>baxtersue@btconnect.com</w:t>
        </w:r>
      </w:hyperlink>
    </w:p>
    <w:p w:rsidR="00165211" w:rsidRDefault="00165211" w:rsidP="00165211">
      <w:pPr>
        <w:spacing w:after="120"/>
        <w:jc w:val="center"/>
        <w:rPr>
          <w:rFonts w:ascii="Monotype Corsiva" w:hAnsi="Monotype Corsiva"/>
          <w:b/>
          <w:sz w:val="36"/>
          <w:szCs w:val="36"/>
        </w:rPr>
      </w:pPr>
      <w:r w:rsidRPr="00165211">
        <w:rPr>
          <w:rFonts w:ascii="Monotype Corsiva" w:hAnsi="Monotype Corsiva"/>
          <w:b/>
          <w:sz w:val="36"/>
          <w:szCs w:val="36"/>
        </w:rPr>
        <w:t xml:space="preserve">This is a fundraising event to support professional analysis of finds associated with the </w:t>
      </w:r>
      <w:r w:rsidR="00940F08">
        <w:rPr>
          <w:rFonts w:ascii="Monotype Corsiva" w:hAnsi="Monotype Corsiva"/>
          <w:b/>
          <w:sz w:val="36"/>
          <w:szCs w:val="36"/>
        </w:rPr>
        <w:t xml:space="preserve">community </w:t>
      </w:r>
      <w:r w:rsidRPr="00165211">
        <w:rPr>
          <w:rFonts w:ascii="Monotype Corsiva" w:hAnsi="Monotype Corsiva"/>
          <w:b/>
          <w:sz w:val="36"/>
          <w:szCs w:val="36"/>
        </w:rPr>
        <w:t xml:space="preserve">archaeological investigations </w:t>
      </w:r>
      <w:r>
        <w:rPr>
          <w:rFonts w:ascii="Monotype Corsiva" w:hAnsi="Monotype Corsiva"/>
          <w:b/>
          <w:sz w:val="36"/>
          <w:szCs w:val="36"/>
        </w:rPr>
        <w:t xml:space="preserve">by  </w:t>
      </w:r>
    </w:p>
    <w:p w:rsidR="00165211" w:rsidRDefault="00165211" w:rsidP="00165211">
      <w:pPr>
        <w:spacing w:after="120"/>
        <w:jc w:val="center"/>
        <w:rPr>
          <w:rFonts w:ascii="Monotype Corsiva" w:hAnsi="Monotype Corsiva"/>
          <w:b/>
          <w:sz w:val="36"/>
          <w:szCs w:val="36"/>
        </w:rPr>
      </w:pPr>
      <w:proofErr w:type="spellStart"/>
      <w:r>
        <w:rPr>
          <w:rFonts w:ascii="Monotype Corsiva" w:hAnsi="Monotype Corsiva"/>
          <w:b/>
          <w:sz w:val="36"/>
          <w:szCs w:val="36"/>
        </w:rPr>
        <w:t>Warmington</w:t>
      </w:r>
      <w:proofErr w:type="spellEnd"/>
      <w:r>
        <w:rPr>
          <w:rFonts w:ascii="Monotype Corsiva" w:hAnsi="Monotype Corsiva"/>
          <w:b/>
          <w:sz w:val="36"/>
          <w:szCs w:val="36"/>
        </w:rPr>
        <w:t xml:space="preserve"> Heritage Group </w:t>
      </w:r>
      <w:r w:rsidRPr="00165211">
        <w:rPr>
          <w:rFonts w:ascii="Monotype Corsiva" w:hAnsi="Monotype Corsiva"/>
          <w:b/>
          <w:sz w:val="36"/>
          <w:szCs w:val="36"/>
        </w:rPr>
        <w:t xml:space="preserve">at </w:t>
      </w:r>
    </w:p>
    <w:p w:rsidR="004345DC" w:rsidRDefault="00165211" w:rsidP="00165211">
      <w:pPr>
        <w:spacing w:after="120"/>
        <w:jc w:val="center"/>
      </w:pPr>
      <w:r w:rsidRPr="00165211">
        <w:rPr>
          <w:rFonts w:ascii="Monotype Corsiva" w:hAnsi="Monotype Corsiva"/>
          <w:b/>
          <w:sz w:val="36"/>
          <w:szCs w:val="36"/>
        </w:rPr>
        <w:t xml:space="preserve">The National Herb Centre.  </w:t>
      </w:r>
      <w:bookmarkStart w:id="0" w:name="_GoBack"/>
      <w:bookmarkEnd w:id="0"/>
    </w:p>
    <w:sectPr w:rsidR="004345DC" w:rsidSect="00165211">
      <w:pgSz w:w="11906" w:h="16838"/>
      <w:pgMar w:top="1440" w:right="1440" w:bottom="1440" w:left="1440" w:header="708" w:footer="708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DC"/>
    <w:rsid w:val="000D382E"/>
    <w:rsid w:val="00165211"/>
    <w:rsid w:val="0020265B"/>
    <w:rsid w:val="004345DC"/>
    <w:rsid w:val="00940F08"/>
    <w:rsid w:val="009D1FB6"/>
    <w:rsid w:val="00BB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F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65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F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65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gif"/><Relationship Id="rId8" Type="http://schemas.openxmlformats.org/officeDocument/2006/relationships/hyperlink" Target="mailto:baxtersue@btconnect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Baxter</dc:creator>
  <cp:keywords/>
  <dc:description/>
  <cp:lastModifiedBy>John Wilmot</cp:lastModifiedBy>
  <cp:revision>2</cp:revision>
  <cp:lastPrinted>2017-05-18T14:29:00Z</cp:lastPrinted>
  <dcterms:created xsi:type="dcterms:W3CDTF">2017-08-08T13:35:00Z</dcterms:created>
  <dcterms:modified xsi:type="dcterms:W3CDTF">2017-08-08T13:35:00Z</dcterms:modified>
</cp:coreProperties>
</file>