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E8F1" w14:textId="77777777" w:rsidR="00DC14FC" w:rsidRDefault="00F10F07">
      <w:pPr>
        <w:rPr>
          <w:i/>
          <w:sz w:val="22"/>
          <w:szCs w:val="22"/>
        </w:rPr>
      </w:pPr>
      <w:r w:rsidRPr="009237D1">
        <w:rPr>
          <w:i/>
          <w:sz w:val="22"/>
          <w:szCs w:val="22"/>
        </w:rPr>
        <w:t>Dear Member</w:t>
      </w:r>
      <w:r w:rsidR="00DC14FC">
        <w:rPr>
          <w:i/>
          <w:sz w:val="22"/>
          <w:szCs w:val="22"/>
        </w:rPr>
        <w:t xml:space="preserve">  </w:t>
      </w:r>
    </w:p>
    <w:p w14:paraId="396A1080" w14:textId="376C6403" w:rsidR="00E26F69" w:rsidRPr="00DC14FC" w:rsidRDefault="00DC14FC" w:rsidP="00354D0F">
      <w:pPr>
        <w:ind w:left="2160" w:firstLine="720"/>
        <w:rPr>
          <w:b/>
          <w:bCs/>
          <w:iCs/>
          <w:sz w:val="22"/>
          <w:szCs w:val="22"/>
          <w:u w:val="single"/>
        </w:rPr>
      </w:pPr>
      <w:r w:rsidRPr="00DC14FC">
        <w:rPr>
          <w:b/>
          <w:bCs/>
          <w:iCs/>
          <w:sz w:val="22"/>
          <w:szCs w:val="22"/>
          <w:u w:val="single"/>
        </w:rPr>
        <w:t>Planning for 20</w:t>
      </w:r>
      <w:r>
        <w:rPr>
          <w:b/>
          <w:bCs/>
          <w:iCs/>
          <w:sz w:val="22"/>
          <w:szCs w:val="22"/>
          <w:u w:val="single"/>
        </w:rPr>
        <w:t>2</w:t>
      </w:r>
      <w:r w:rsidR="003D2820">
        <w:rPr>
          <w:b/>
          <w:bCs/>
          <w:iCs/>
          <w:sz w:val="22"/>
          <w:szCs w:val="22"/>
          <w:u w:val="single"/>
        </w:rPr>
        <w:t>1 Lecture Programme</w:t>
      </w:r>
    </w:p>
    <w:p w14:paraId="11AD0468" w14:textId="3A1DD6E8" w:rsidR="00B4244C" w:rsidRPr="00623BCB" w:rsidRDefault="00623BCB">
      <w:pPr>
        <w:rPr>
          <w:rFonts w:cstheme="minorHAnsi"/>
          <w:i/>
          <w:sz w:val="22"/>
          <w:szCs w:val="22"/>
        </w:rPr>
      </w:pPr>
      <w:r w:rsidRPr="00623BCB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In January and February 2020, the WLHS Committee gathered members’ views about our lecture venues and our pattern of meetings.  This exercise provided very helpful feedback, but we have realised that a wider survey this summer would be invaluable.  We have adapted the questionnaire from the original version, in view of the continuing prevalence of COVID-19 and the resulting precautions.  We ask all members to complete this new survey, even if you did so earlier in the year.</w:t>
      </w:r>
      <w:r w:rsidR="00C3242C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 xml:space="preserve">  This will help us plan for 2021 and beyond.</w:t>
      </w:r>
    </w:p>
    <w:p w14:paraId="4E996E42" w14:textId="2341AE24" w:rsidR="00496C7F" w:rsidRDefault="00496C7F">
      <w:pPr>
        <w:rPr>
          <w:i/>
          <w:sz w:val="22"/>
          <w:szCs w:val="22"/>
        </w:rPr>
      </w:pPr>
    </w:p>
    <w:p w14:paraId="242EC8DF" w14:textId="77777777" w:rsidR="00CB6560" w:rsidRDefault="00496C7F">
      <w:r>
        <w:rPr>
          <w:i/>
          <w:sz w:val="22"/>
          <w:szCs w:val="22"/>
        </w:rPr>
        <w:t>Please submit one survey form per member</w:t>
      </w:r>
      <w:r w:rsidR="00CB6560">
        <w:rPr>
          <w:i/>
          <w:sz w:val="22"/>
          <w:szCs w:val="22"/>
        </w:rPr>
        <w:t>, by 30/09/2020</w:t>
      </w:r>
      <w:r>
        <w:rPr>
          <w:i/>
          <w:sz w:val="22"/>
          <w:szCs w:val="22"/>
        </w:rPr>
        <w:t xml:space="preserve">.  We prefer members to complete the survey online at the website </w:t>
      </w:r>
      <w:hyperlink r:id="rId8" w:history="1">
        <w:r w:rsidR="00CB6560" w:rsidRPr="00CB6560">
          <w:rPr>
            <w:color w:val="0000FF"/>
            <w:u w:val="single"/>
          </w:rPr>
          <w:t>http://www.warwickshirehistory.org.uk/</w:t>
        </w:r>
      </w:hyperlink>
      <w:r w:rsidR="00CB6560">
        <w:t xml:space="preserve"> </w:t>
      </w:r>
    </w:p>
    <w:p w14:paraId="29C25FDD" w14:textId="2070D882" w:rsidR="00496C7F" w:rsidRPr="00CB6560" w:rsidRDefault="00CB6560">
      <w:pPr>
        <w:rPr>
          <w:i/>
          <w:sz w:val="22"/>
          <w:szCs w:val="22"/>
        </w:rPr>
      </w:pPr>
      <w:r>
        <w:t xml:space="preserve">If posting your response, please send to </w:t>
      </w:r>
      <w:r w:rsidRPr="00CB6560">
        <w:t xml:space="preserve">WLHS c/o </w:t>
      </w:r>
      <w:r w:rsidRPr="00CB6560">
        <w:rPr>
          <w:rFonts w:eastAsia="Times New Roman" w:cstheme="minorHAnsi"/>
          <w:sz w:val="22"/>
          <w:szCs w:val="22"/>
          <w:lang w:eastAsia="en-GB"/>
        </w:rPr>
        <w:t xml:space="preserve">3 Croft Close, Warwick CV34 6QY </w:t>
      </w:r>
    </w:p>
    <w:p w14:paraId="6454C620" w14:textId="77777777" w:rsidR="00496C7F" w:rsidRDefault="00496C7F">
      <w:pPr>
        <w:rPr>
          <w:i/>
          <w:sz w:val="22"/>
          <w:szCs w:val="22"/>
        </w:rPr>
      </w:pPr>
    </w:p>
    <w:p w14:paraId="23B6B538" w14:textId="58CF4623" w:rsidR="00B4244C" w:rsidRDefault="002242D7">
      <w:pPr>
        <w:rPr>
          <w:i/>
          <w:sz w:val="22"/>
          <w:szCs w:val="22"/>
        </w:rPr>
      </w:pPr>
      <w:r>
        <w:rPr>
          <w:i/>
          <w:sz w:val="22"/>
          <w:szCs w:val="22"/>
        </w:rPr>
        <w:t>Thank you for your continuing support</w:t>
      </w:r>
      <w:r w:rsidR="00B13D24">
        <w:rPr>
          <w:i/>
          <w:sz w:val="22"/>
          <w:szCs w:val="22"/>
        </w:rPr>
        <w:t>.</w:t>
      </w:r>
    </w:p>
    <w:p w14:paraId="725DE812" w14:textId="179CF653" w:rsidR="00B13D24" w:rsidRDefault="00B13D24">
      <w:pPr>
        <w:rPr>
          <w:i/>
          <w:sz w:val="22"/>
          <w:szCs w:val="22"/>
        </w:rPr>
      </w:pPr>
    </w:p>
    <w:p w14:paraId="24BB4A82" w14:textId="77777777" w:rsidR="00B13D24" w:rsidRPr="00B13D24" w:rsidRDefault="00B13D24" w:rsidP="00B1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13D24">
        <w:rPr>
          <w:b/>
          <w:sz w:val="22"/>
          <w:szCs w:val="22"/>
        </w:rPr>
        <w:t>Note: 2020 Lectures – October &amp; November 2020</w:t>
      </w:r>
    </w:p>
    <w:p w14:paraId="4026157F" w14:textId="77777777" w:rsidR="00B13D24" w:rsidRPr="00B13D24" w:rsidRDefault="00B13D24" w:rsidP="00B1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B13D24">
        <w:rPr>
          <w:bCs/>
          <w:sz w:val="22"/>
          <w:szCs w:val="22"/>
        </w:rPr>
        <w:t xml:space="preserve">COVID-19 restrictions mean that we have to offer these as online lectures only.  They will be held as scheduled at 7:30 pm on 20/10/2020 &amp; 17/11/2020.   </w:t>
      </w:r>
    </w:p>
    <w:p w14:paraId="7BA28452" w14:textId="77777777" w:rsidR="00B13D24" w:rsidRDefault="00B13D24">
      <w:pPr>
        <w:rPr>
          <w:i/>
          <w:sz w:val="22"/>
          <w:szCs w:val="22"/>
        </w:rPr>
      </w:pPr>
    </w:p>
    <w:p w14:paraId="22566A90" w14:textId="62052CB8" w:rsidR="00EE67E3" w:rsidRPr="00B13D24" w:rsidRDefault="002242D7" w:rsidP="00B13D24">
      <w:pPr>
        <w:ind w:left="3600"/>
        <w:rPr>
          <w:b/>
          <w:bCs/>
          <w:i/>
          <w:sz w:val="32"/>
          <w:szCs w:val="32"/>
          <w:u w:val="single"/>
        </w:rPr>
      </w:pPr>
      <w:r w:rsidRPr="00B13D24">
        <w:rPr>
          <w:i/>
          <w:sz w:val="28"/>
          <w:szCs w:val="28"/>
        </w:rPr>
        <w:t xml:space="preserve"> </w:t>
      </w:r>
      <w:r w:rsidR="00B13D24" w:rsidRPr="00B13D24">
        <w:rPr>
          <w:b/>
          <w:bCs/>
          <w:i/>
          <w:sz w:val="32"/>
          <w:szCs w:val="32"/>
          <w:u w:val="single"/>
        </w:rPr>
        <w:t>Survey</w:t>
      </w:r>
      <w:r w:rsidR="00000034">
        <w:rPr>
          <w:b/>
          <w:bCs/>
          <w:i/>
          <w:sz w:val="32"/>
          <w:szCs w:val="32"/>
          <w:u w:val="single"/>
        </w:rPr>
        <w:t xml:space="preserve"> for 2021</w:t>
      </w:r>
    </w:p>
    <w:p w14:paraId="34CEE8F5" w14:textId="77777777" w:rsidR="008E2AF7" w:rsidRDefault="008E2AF7">
      <w:pPr>
        <w:rPr>
          <w:i/>
          <w:sz w:val="22"/>
          <w:szCs w:val="22"/>
        </w:rPr>
      </w:pPr>
    </w:p>
    <w:p w14:paraId="3507DC03" w14:textId="1A58E6C1" w:rsidR="002C6856" w:rsidRPr="009237D1" w:rsidRDefault="00E43115">
      <w:pPr>
        <w:rPr>
          <w:i/>
          <w:sz w:val="22"/>
          <w:szCs w:val="22"/>
        </w:rPr>
      </w:pPr>
      <w:r w:rsidRPr="009237D1">
        <w:rPr>
          <w:i/>
          <w:sz w:val="22"/>
          <w:szCs w:val="22"/>
        </w:rPr>
        <w:t>Please answer the multiple-choice questions</w:t>
      </w:r>
      <w:r w:rsidR="00A5523F" w:rsidRPr="009237D1">
        <w:rPr>
          <w:i/>
          <w:sz w:val="22"/>
          <w:szCs w:val="22"/>
        </w:rPr>
        <w:t xml:space="preserve"> (by ringing the</w:t>
      </w:r>
      <w:r w:rsidR="00253643">
        <w:rPr>
          <w:i/>
          <w:sz w:val="22"/>
          <w:szCs w:val="22"/>
        </w:rPr>
        <w:t xml:space="preserve"> relevant answer</w:t>
      </w:r>
      <w:r w:rsidR="00A5523F" w:rsidRPr="009237D1">
        <w:rPr>
          <w:i/>
          <w:sz w:val="22"/>
          <w:szCs w:val="22"/>
        </w:rPr>
        <w:t>)</w:t>
      </w:r>
      <w:r w:rsidRPr="009237D1">
        <w:rPr>
          <w:i/>
          <w:sz w:val="22"/>
          <w:szCs w:val="22"/>
        </w:rPr>
        <w:t xml:space="preserve">; </w:t>
      </w:r>
      <w:r w:rsidR="00DC14FC">
        <w:rPr>
          <w:i/>
          <w:sz w:val="22"/>
          <w:szCs w:val="22"/>
        </w:rPr>
        <w:t>Some questions require a choice between Yes / No.</w:t>
      </w:r>
      <w:r w:rsidR="00253643">
        <w:rPr>
          <w:i/>
          <w:sz w:val="22"/>
          <w:szCs w:val="22"/>
        </w:rPr>
        <w:t xml:space="preserve">  P</w:t>
      </w:r>
      <w:r w:rsidR="00253643" w:rsidRPr="009237D1">
        <w:rPr>
          <w:i/>
          <w:sz w:val="22"/>
          <w:szCs w:val="22"/>
        </w:rPr>
        <w:t>lease also feel free to add you</w:t>
      </w:r>
      <w:r w:rsidR="00253643">
        <w:rPr>
          <w:i/>
          <w:sz w:val="22"/>
          <w:szCs w:val="22"/>
        </w:rPr>
        <w:t>r own comments in the spaces provided</w:t>
      </w:r>
      <w:r w:rsidR="00253643" w:rsidRPr="009237D1">
        <w:rPr>
          <w:i/>
          <w:sz w:val="22"/>
          <w:szCs w:val="22"/>
        </w:rPr>
        <w:t>.</w:t>
      </w:r>
      <w:r w:rsidR="00253643">
        <w:rPr>
          <w:i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2C6856" w:rsidRPr="009237D1" w14:paraId="05A8C73D" w14:textId="77777777" w:rsidTr="00AD24A7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1168A3E9" w14:textId="3199692D" w:rsidR="0062485E" w:rsidRPr="0062485E" w:rsidRDefault="0062485E" w:rsidP="0062485E">
            <w:pPr>
              <w:rPr>
                <w:b/>
                <w:sz w:val="22"/>
                <w:szCs w:val="22"/>
              </w:rPr>
            </w:pPr>
          </w:p>
          <w:p w14:paraId="3F2AA838" w14:textId="7A7C786D" w:rsidR="00B4244C" w:rsidRDefault="003D2820" w:rsidP="002C68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2021 - </w:t>
            </w:r>
            <w:r w:rsidR="00B4244C">
              <w:rPr>
                <w:b/>
                <w:sz w:val="22"/>
                <w:szCs w:val="22"/>
              </w:rPr>
              <w:t xml:space="preserve">Preference for Lecture Delivery – </w:t>
            </w:r>
            <w:proofErr w:type="gramStart"/>
            <w:r w:rsidR="00B4244C">
              <w:rPr>
                <w:b/>
                <w:sz w:val="22"/>
                <w:szCs w:val="22"/>
              </w:rPr>
              <w:t>taking into account</w:t>
            </w:r>
            <w:proofErr w:type="gramEnd"/>
            <w:r w:rsidR="00B4244C">
              <w:rPr>
                <w:b/>
                <w:sz w:val="22"/>
                <w:szCs w:val="22"/>
              </w:rPr>
              <w:t xml:space="preserve"> risk factors from COVID - 19 </w:t>
            </w:r>
          </w:p>
          <w:p w14:paraId="01A47593" w14:textId="77777777" w:rsidR="000D1A69" w:rsidRDefault="00B4244C" w:rsidP="000D1A69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000034">
              <w:rPr>
                <w:bCs/>
                <w:sz w:val="22"/>
                <w:szCs w:val="22"/>
              </w:rPr>
              <w:t xml:space="preserve">      </w:t>
            </w:r>
          </w:p>
          <w:p w14:paraId="130EA147" w14:textId="0BB47E10" w:rsidR="008E2AF7" w:rsidRPr="000D1A69" w:rsidRDefault="000D1A69" w:rsidP="000D1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000034" w:rsidRPr="000D1A69">
              <w:rPr>
                <w:bCs/>
                <w:sz w:val="22"/>
                <w:szCs w:val="22"/>
              </w:rPr>
              <w:t xml:space="preserve"> </w:t>
            </w:r>
            <w:r w:rsidR="00B4244C" w:rsidRPr="000D1A69">
              <w:rPr>
                <w:bCs/>
                <w:sz w:val="22"/>
                <w:szCs w:val="22"/>
              </w:rPr>
              <w:t xml:space="preserve">Online Only                 </w:t>
            </w:r>
            <w:r w:rsidR="008E2AF7" w:rsidRPr="000D1A69">
              <w:rPr>
                <w:bCs/>
                <w:sz w:val="22"/>
                <w:szCs w:val="22"/>
              </w:rPr>
              <w:t xml:space="preserve">   Face to Face</w:t>
            </w:r>
            <w:r w:rsidR="00B4244C" w:rsidRPr="000D1A69">
              <w:rPr>
                <w:bCs/>
                <w:sz w:val="22"/>
                <w:szCs w:val="22"/>
              </w:rPr>
              <w:t xml:space="preserve"> </w:t>
            </w:r>
            <w:r w:rsidR="00C44849" w:rsidRPr="000D1A69">
              <w:rPr>
                <w:bCs/>
                <w:sz w:val="22"/>
                <w:szCs w:val="22"/>
              </w:rPr>
              <w:t>only</w:t>
            </w:r>
            <w:r w:rsidR="008E2AF7" w:rsidRPr="000D1A69">
              <w:rPr>
                <w:bCs/>
                <w:sz w:val="22"/>
                <w:szCs w:val="22"/>
              </w:rPr>
              <w:t xml:space="preserve">                            Mixed programme</w:t>
            </w:r>
            <w:r>
              <w:rPr>
                <w:bCs/>
                <w:sz w:val="22"/>
                <w:szCs w:val="22"/>
              </w:rPr>
              <w:t xml:space="preserve">                    No opinion</w:t>
            </w:r>
          </w:p>
          <w:p w14:paraId="346AB113" w14:textId="0505AF4D" w:rsidR="00B4244C" w:rsidRDefault="008E2AF7" w:rsidP="00B4244C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</w:t>
            </w:r>
            <w:r w:rsidR="00000034">
              <w:rPr>
                <w:bCs/>
                <w:sz w:val="22"/>
                <w:szCs w:val="22"/>
              </w:rPr>
              <w:t xml:space="preserve"> </w:t>
            </w:r>
            <w:r w:rsidR="00B4244C">
              <w:rPr>
                <w:bCs/>
                <w:sz w:val="22"/>
                <w:szCs w:val="22"/>
              </w:rPr>
              <w:t xml:space="preserve">(COVID </w:t>
            </w:r>
            <w:proofErr w:type="gramStart"/>
            <w:r w:rsidR="00253643">
              <w:rPr>
                <w:bCs/>
                <w:sz w:val="22"/>
                <w:szCs w:val="22"/>
              </w:rPr>
              <w:t xml:space="preserve">Secure)  </w:t>
            </w:r>
            <w:r w:rsidR="00B4244C">
              <w:rPr>
                <w:bCs/>
                <w:sz w:val="22"/>
                <w:szCs w:val="22"/>
              </w:rPr>
              <w:t xml:space="preserve"> </w:t>
            </w:r>
            <w:proofErr w:type="gramEnd"/>
            <w:r w:rsidR="00B4244C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  (some online; some Face to Face)</w:t>
            </w:r>
          </w:p>
          <w:p w14:paraId="762F46A3" w14:textId="77777777" w:rsidR="00000034" w:rsidRDefault="00000034" w:rsidP="00B4244C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22B34618" w14:textId="48F3B7AA" w:rsidR="00853FF0" w:rsidRDefault="00853FF0" w:rsidP="00853FF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2021 - Online Lectures – Duration expected to be 60 minutes including Q&amp;A</w:t>
            </w:r>
          </w:p>
          <w:p w14:paraId="5294C8F4" w14:textId="77777777" w:rsidR="00853FF0" w:rsidRDefault="00853FF0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30EE285C" w14:textId="3B2CC148" w:rsidR="00853FF0" w:rsidRDefault="00853FF0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 w:rsidRPr="00000034">
              <w:rPr>
                <w:b/>
                <w:sz w:val="22"/>
                <w:szCs w:val="22"/>
              </w:rPr>
              <w:t>Day:</w:t>
            </w:r>
            <w:r>
              <w:rPr>
                <w:bCs/>
                <w:sz w:val="22"/>
                <w:szCs w:val="22"/>
              </w:rPr>
              <w:t xml:space="preserve"> Circle preferred day:      Mo     </w:t>
            </w:r>
            <w:r w:rsidR="004930C7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Tu     </w:t>
            </w:r>
            <w:r w:rsidR="004930C7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Wed     </w:t>
            </w:r>
            <w:r w:rsidR="004930C7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Thu      </w:t>
            </w:r>
            <w:r w:rsidR="004930C7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 xml:space="preserve">Fri      </w:t>
            </w:r>
            <w:r w:rsidR="004930C7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Sat      </w:t>
            </w:r>
            <w:r w:rsidR="004930C7">
              <w:rPr>
                <w:bCs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>Sun</w:t>
            </w:r>
          </w:p>
          <w:p w14:paraId="3B8F2498" w14:textId="77777777" w:rsidR="00853FF0" w:rsidRDefault="00853FF0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7D7BA685" w14:textId="39F9E3D7" w:rsidR="00853FF0" w:rsidRDefault="00853FF0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 w:rsidRPr="00000034">
              <w:rPr>
                <w:b/>
                <w:sz w:val="22"/>
                <w:szCs w:val="22"/>
              </w:rPr>
              <w:t>Time:</w:t>
            </w:r>
            <w:r>
              <w:rPr>
                <w:bCs/>
                <w:sz w:val="22"/>
                <w:szCs w:val="22"/>
              </w:rPr>
              <w:t xml:space="preserve"> Circle preferred start  </w:t>
            </w:r>
            <w:r w:rsidR="004930C7">
              <w:rPr>
                <w:bCs/>
                <w:sz w:val="22"/>
                <w:szCs w:val="22"/>
              </w:rPr>
              <w:t xml:space="preserve">  </w:t>
            </w:r>
            <w:r w:rsidR="000832BB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10:00  </w:t>
            </w:r>
            <w:r w:rsidR="006E62FD">
              <w:rPr>
                <w:bCs/>
                <w:sz w:val="22"/>
                <w:szCs w:val="22"/>
              </w:rPr>
              <w:t xml:space="preserve"> </w:t>
            </w:r>
            <w:r w:rsidR="004930C7">
              <w:rPr>
                <w:bCs/>
                <w:sz w:val="22"/>
                <w:szCs w:val="22"/>
              </w:rPr>
              <w:t xml:space="preserve">   </w:t>
            </w:r>
            <w:r w:rsidR="000832B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11:00    </w:t>
            </w:r>
            <w:r w:rsidR="004930C7">
              <w:rPr>
                <w:bCs/>
                <w:sz w:val="22"/>
                <w:szCs w:val="22"/>
              </w:rPr>
              <w:t xml:space="preserve">   </w:t>
            </w:r>
            <w:r w:rsidR="000832BB">
              <w:rPr>
                <w:bCs/>
                <w:sz w:val="22"/>
                <w:szCs w:val="22"/>
              </w:rPr>
              <w:t xml:space="preserve">  </w:t>
            </w:r>
            <w:r w:rsidR="00C039B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4:00   </w:t>
            </w:r>
            <w:r w:rsidR="004930C7">
              <w:rPr>
                <w:bCs/>
                <w:sz w:val="22"/>
                <w:szCs w:val="22"/>
              </w:rPr>
              <w:t xml:space="preserve">   </w:t>
            </w:r>
            <w:r w:rsidR="000832BB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15:00    </w:t>
            </w:r>
            <w:r w:rsidR="004930C7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19:00    </w:t>
            </w:r>
            <w:r w:rsidR="004930C7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>20:00</w:t>
            </w:r>
          </w:p>
          <w:p w14:paraId="1A7B683B" w14:textId="0B5A5490" w:rsidR="00853FF0" w:rsidRDefault="00853FF0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236AC379" w14:textId="77777777" w:rsidR="00853FF0" w:rsidRPr="00385818" w:rsidRDefault="00853FF0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2A50C69D" w14:textId="1B13330C" w:rsidR="00853FF0" w:rsidRDefault="00853FF0" w:rsidP="00853FF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– Online Lectures – How likely are you to participate?</w:t>
            </w:r>
          </w:p>
          <w:p w14:paraId="4A9A1E10" w14:textId="2C0AAA91" w:rsidR="00FD516D" w:rsidRDefault="00FD516D" w:rsidP="00FD516D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303E44E8" w14:textId="76A4AAF3" w:rsidR="00FD516D" w:rsidRDefault="00FD516D" w:rsidP="00FD516D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Likely                           Undecided                            Unlikely</w:t>
            </w:r>
            <w:r w:rsidR="000D1A69">
              <w:rPr>
                <w:bCs/>
                <w:sz w:val="22"/>
                <w:szCs w:val="22"/>
              </w:rPr>
              <w:t xml:space="preserve">                            No opinion</w:t>
            </w:r>
          </w:p>
          <w:p w14:paraId="044EC5AF" w14:textId="77777777" w:rsidR="00853FF0" w:rsidRPr="00853FF0" w:rsidRDefault="00853FF0" w:rsidP="00853FF0">
            <w:pPr>
              <w:rPr>
                <w:b/>
                <w:sz w:val="22"/>
                <w:szCs w:val="22"/>
              </w:rPr>
            </w:pPr>
          </w:p>
          <w:p w14:paraId="5F75A821" w14:textId="3CD1542B" w:rsidR="00D4500A" w:rsidRDefault="003979A5" w:rsidP="00853FF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6CEF6" wp14:editId="79E0B6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156210</wp:posOffset>
                      </wp:positionV>
                      <wp:extent cx="5991225" cy="18669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9122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1A8084" w14:textId="77777777" w:rsidR="00FD516D" w:rsidRDefault="00FD516D" w:rsidP="00FD516D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6CE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15pt;margin-top:12.3pt;width:471.7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" fillcolor="window" strokeweight=".5pt">
                      <v:path arrowok="t"/>
                      <v:textbox>
                        <w:txbxContent>
                          <w:p w14:paraId="691A8084" w14:textId="77777777" w:rsidR="00FD516D" w:rsidRDefault="00FD516D" w:rsidP="00FD516D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16D">
              <w:rPr>
                <w:b/>
                <w:sz w:val="22"/>
                <w:szCs w:val="22"/>
              </w:rPr>
              <w:t xml:space="preserve">2021 – Online </w:t>
            </w:r>
            <w:r w:rsidR="002E327D">
              <w:rPr>
                <w:b/>
                <w:sz w:val="22"/>
                <w:szCs w:val="22"/>
              </w:rPr>
              <w:t>–</w:t>
            </w:r>
            <w:r w:rsidR="00FD516D">
              <w:rPr>
                <w:b/>
                <w:sz w:val="22"/>
                <w:szCs w:val="22"/>
              </w:rPr>
              <w:t xml:space="preserve"> </w:t>
            </w:r>
            <w:r w:rsidR="002E327D">
              <w:rPr>
                <w:b/>
                <w:sz w:val="22"/>
                <w:szCs w:val="22"/>
              </w:rPr>
              <w:t>Do you have any comments about online lectures?</w:t>
            </w:r>
            <w:r w:rsidR="00FD516D">
              <w:rPr>
                <w:b/>
                <w:sz w:val="22"/>
                <w:szCs w:val="22"/>
              </w:rPr>
              <w:t xml:space="preserve"> </w:t>
            </w:r>
          </w:p>
          <w:p w14:paraId="550F45C3" w14:textId="7D8C2A24" w:rsidR="00FD516D" w:rsidRPr="003979A5" w:rsidRDefault="00D4500A" w:rsidP="003979A5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</w:p>
          <w:p w14:paraId="412F3CB7" w14:textId="3C4BA3A2" w:rsidR="00FD516D" w:rsidRPr="00FD516D" w:rsidRDefault="00FD516D" w:rsidP="00FD516D">
            <w:pPr>
              <w:rPr>
                <w:b/>
                <w:sz w:val="22"/>
                <w:szCs w:val="22"/>
              </w:rPr>
            </w:pPr>
          </w:p>
          <w:p w14:paraId="44050B06" w14:textId="77777777" w:rsidR="00FD516D" w:rsidRDefault="00FD516D" w:rsidP="00FD516D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4D5F2E7B" w14:textId="77777777" w:rsidR="00FD516D" w:rsidRDefault="00FD516D" w:rsidP="00FD516D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7434E5F0" w14:textId="77777777" w:rsidR="00FD516D" w:rsidRDefault="00FD516D" w:rsidP="00FD516D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6E849833" w14:textId="77777777" w:rsidR="00FA44B4" w:rsidRDefault="00FA44B4" w:rsidP="00FA44B4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13A18BB4" w14:textId="77777777" w:rsidR="00FA44B4" w:rsidRDefault="00FA44B4" w:rsidP="00FA44B4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4D60A9EA" w14:textId="263723C9" w:rsidR="007F5A9E" w:rsidRDefault="007F5A9E" w:rsidP="007F5A9E">
            <w:pPr>
              <w:rPr>
                <w:b/>
                <w:sz w:val="22"/>
                <w:szCs w:val="22"/>
              </w:rPr>
            </w:pPr>
          </w:p>
          <w:p w14:paraId="2C649662" w14:textId="77777777" w:rsidR="003979A5" w:rsidRPr="007F5A9E" w:rsidRDefault="003979A5" w:rsidP="007F5A9E">
            <w:pPr>
              <w:rPr>
                <w:b/>
                <w:sz w:val="22"/>
                <w:szCs w:val="22"/>
              </w:rPr>
            </w:pPr>
          </w:p>
          <w:p w14:paraId="5AA08F3C" w14:textId="77777777" w:rsidR="00CB6560" w:rsidRDefault="00CB6560" w:rsidP="00CB6560">
            <w:pPr>
              <w:pStyle w:val="ListParagraph"/>
              <w:ind w:left="502"/>
              <w:rPr>
                <w:b/>
                <w:sz w:val="22"/>
                <w:szCs w:val="22"/>
              </w:rPr>
            </w:pPr>
          </w:p>
          <w:p w14:paraId="1E6E27B4" w14:textId="77777777" w:rsidR="00CB6560" w:rsidRDefault="00CB6560" w:rsidP="00CB6560">
            <w:pPr>
              <w:pStyle w:val="ListParagraph"/>
              <w:ind w:left="502"/>
              <w:rPr>
                <w:b/>
                <w:sz w:val="22"/>
                <w:szCs w:val="22"/>
              </w:rPr>
            </w:pPr>
          </w:p>
          <w:p w14:paraId="33FC0C0C" w14:textId="22C298D7" w:rsidR="00D4500A" w:rsidRDefault="00853FF0" w:rsidP="00853FF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2021 </w:t>
            </w:r>
            <w:r w:rsidR="0000003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00034">
              <w:rPr>
                <w:b/>
                <w:sz w:val="22"/>
                <w:szCs w:val="22"/>
              </w:rPr>
              <w:t>Face to Face</w:t>
            </w:r>
            <w:r>
              <w:rPr>
                <w:b/>
                <w:sz w:val="22"/>
                <w:szCs w:val="22"/>
              </w:rPr>
              <w:t xml:space="preserve"> Lectures</w:t>
            </w:r>
            <w:r w:rsidR="004E02D4">
              <w:rPr>
                <w:b/>
                <w:sz w:val="22"/>
                <w:szCs w:val="22"/>
              </w:rPr>
              <w:t xml:space="preserve"> [Evening]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500A">
              <w:rPr>
                <w:b/>
                <w:sz w:val="22"/>
                <w:szCs w:val="22"/>
              </w:rPr>
              <w:t>– how likely are you to attend?</w:t>
            </w:r>
          </w:p>
          <w:p w14:paraId="5B8B9FE1" w14:textId="3F14F8E1" w:rsidR="00853FF0" w:rsidRPr="00D4500A" w:rsidRDefault="00D4500A" w:rsidP="00D4500A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D3408C">
              <w:rPr>
                <w:b/>
                <w:sz w:val="22"/>
                <w:szCs w:val="22"/>
              </w:rPr>
              <w:t xml:space="preserve">             </w:t>
            </w:r>
            <w:r w:rsidR="002E327D" w:rsidRPr="00D4500A">
              <w:rPr>
                <w:b/>
                <w:sz w:val="22"/>
                <w:szCs w:val="22"/>
              </w:rPr>
              <w:t xml:space="preserve">[will </w:t>
            </w:r>
            <w:r w:rsidR="00853FF0" w:rsidRPr="00D4500A">
              <w:rPr>
                <w:b/>
                <w:sz w:val="22"/>
                <w:szCs w:val="22"/>
              </w:rPr>
              <w:t>only</w:t>
            </w:r>
            <w:r w:rsidR="002E327D" w:rsidRPr="00D4500A">
              <w:rPr>
                <w:b/>
                <w:sz w:val="22"/>
                <w:szCs w:val="22"/>
              </w:rPr>
              <w:t xml:space="preserve"> be</w:t>
            </w:r>
            <w:r w:rsidR="00853FF0" w:rsidRPr="00D4500A">
              <w:rPr>
                <w:b/>
                <w:sz w:val="22"/>
                <w:szCs w:val="22"/>
              </w:rPr>
              <w:t xml:space="preserve"> held if COVID Secure standards can be</w:t>
            </w:r>
            <w:r w:rsidR="002E327D" w:rsidRPr="00D4500A">
              <w:rPr>
                <w:b/>
                <w:sz w:val="22"/>
                <w:szCs w:val="22"/>
              </w:rPr>
              <w:t xml:space="preserve"> ensured]</w:t>
            </w:r>
          </w:p>
          <w:p w14:paraId="16816E48" w14:textId="77777777" w:rsidR="00853FF0" w:rsidRDefault="00853FF0" w:rsidP="00853FF0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7E707713" w14:textId="25A5C439" w:rsidR="00853FF0" w:rsidRDefault="00D4500A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</w:t>
            </w:r>
            <w:r w:rsidR="00853FF0">
              <w:rPr>
                <w:bCs/>
                <w:sz w:val="22"/>
                <w:szCs w:val="22"/>
              </w:rPr>
              <w:t>Likely                  Un</w:t>
            </w:r>
            <w:r w:rsidR="00BD5775">
              <w:rPr>
                <w:bCs/>
                <w:sz w:val="22"/>
                <w:szCs w:val="22"/>
              </w:rPr>
              <w:t>decided</w:t>
            </w:r>
            <w:r w:rsidR="00853FF0">
              <w:rPr>
                <w:bCs/>
                <w:sz w:val="22"/>
                <w:szCs w:val="22"/>
              </w:rPr>
              <w:t xml:space="preserve">                        Unlikely</w:t>
            </w:r>
            <w:r w:rsidR="000D1A69">
              <w:rPr>
                <w:bCs/>
                <w:sz w:val="22"/>
                <w:szCs w:val="22"/>
              </w:rPr>
              <w:t xml:space="preserve">                           No opinion</w:t>
            </w:r>
          </w:p>
          <w:p w14:paraId="6C8DA035" w14:textId="1048126F" w:rsidR="00EB7985" w:rsidRDefault="00EB7985" w:rsidP="00853FF0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7"/>
              <w:gridCol w:w="281"/>
              <w:gridCol w:w="570"/>
              <w:gridCol w:w="1649"/>
              <w:gridCol w:w="1649"/>
              <w:gridCol w:w="1913"/>
            </w:tblGrid>
            <w:tr w:rsidR="00AD24A7" w:rsidRPr="00DC14FC" w14:paraId="369F7EA2" w14:textId="77777777" w:rsidTr="006D4E57"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E6CB" w14:textId="621EEDAB" w:rsidR="00764EE2" w:rsidRPr="00DC14FC" w:rsidRDefault="00764EE2" w:rsidP="00AD24A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5F4B" w14:textId="0A515132" w:rsidR="00AD24A7" w:rsidRPr="00DC14FC" w:rsidRDefault="00AD24A7" w:rsidP="00DC14F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9AE7" w14:textId="4A0D143E" w:rsidR="00AD24A7" w:rsidRPr="00DC14FC" w:rsidRDefault="00AD24A7" w:rsidP="00AD24A7">
                  <w:pPr>
                    <w:pStyle w:val="ListParagrap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83DD" w14:textId="507B8D00" w:rsidR="00AD24A7" w:rsidRPr="00DC14FC" w:rsidRDefault="00AD24A7" w:rsidP="00AD24A7">
                  <w:pPr>
                    <w:pStyle w:val="ListParagraph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E0CD" w14:textId="78FFC651" w:rsidR="00AD24A7" w:rsidRPr="00DC14FC" w:rsidRDefault="00AD24A7" w:rsidP="00AD24A7">
                  <w:pPr>
                    <w:pStyle w:val="ListParagrap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331C" w14:textId="08EAEE60" w:rsidR="00AD24A7" w:rsidRPr="00DC14FC" w:rsidRDefault="00AD24A7" w:rsidP="00AD24A7">
                  <w:pPr>
                    <w:pStyle w:val="ListParagraph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6526570" w14:textId="59FE7364" w:rsidR="00637B75" w:rsidRDefault="00C039B4" w:rsidP="0034343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2021 - </w:t>
            </w:r>
            <w:r w:rsidR="00D4500A">
              <w:rPr>
                <w:b/>
                <w:sz w:val="22"/>
                <w:szCs w:val="22"/>
              </w:rPr>
              <w:t xml:space="preserve">Face to Face </w:t>
            </w:r>
            <w:r w:rsidR="004E02D4">
              <w:rPr>
                <w:b/>
                <w:sz w:val="22"/>
                <w:szCs w:val="22"/>
              </w:rPr>
              <w:t>Lectures [Daytime]</w:t>
            </w:r>
            <w:r w:rsidR="0062485E">
              <w:rPr>
                <w:b/>
                <w:sz w:val="22"/>
                <w:szCs w:val="22"/>
              </w:rPr>
              <w:t xml:space="preserve"> – </w:t>
            </w:r>
            <w:r w:rsidR="00637B75">
              <w:rPr>
                <w:b/>
                <w:sz w:val="22"/>
                <w:szCs w:val="22"/>
              </w:rPr>
              <w:t xml:space="preserve">In 2020, we trialled </w:t>
            </w:r>
            <w:r>
              <w:rPr>
                <w:b/>
                <w:sz w:val="22"/>
                <w:szCs w:val="22"/>
              </w:rPr>
              <w:t>1</w:t>
            </w:r>
            <w:r w:rsidR="00637B75">
              <w:rPr>
                <w:b/>
                <w:sz w:val="22"/>
                <w:szCs w:val="22"/>
              </w:rPr>
              <w:t xml:space="preserve"> daytime meeting – in January on a Saturday pm. </w:t>
            </w:r>
          </w:p>
          <w:p w14:paraId="2D7E9E65" w14:textId="77777777" w:rsidR="00637B75" w:rsidRDefault="00637B75" w:rsidP="00637B75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25A90915" w14:textId="77777777" w:rsidR="000D1A69" w:rsidRDefault="00FF33A0" w:rsidP="00FF3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0D1A69">
              <w:rPr>
                <w:bCs/>
                <w:sz w:val="22"/>
                <w:szCs w:val="22"/>
              </w:rPr>
              <w:t xml:space="preserve">    </w:t>
            </w:r>
            <w:r w:rsidR="00637B75" w:rsidRPr="00FF33A0">
              <w:rPr>
                <w:bCs/>
                <w:sz w:val="22"/>
                <w:szCs w:val="22"/>
              </w:rPr>
              <w:t xml:space="preserve">Would you like </w:t>
            </w:r>
            <w:r w:rsidR="00D4500A" w:rsidRPr="00FF33A0">
              <w:rPr>
                <w:bCs/>
                <w:sz w:val="22"/>
                <w:szCs w:val="22"/>
              </w:rPr>
              <w:t>a day</w:t>
            </w:r>
            <w:r w:rsidR="00253643" w:rsidRPr="00FF33A0">
              <w:rPr>
                <w:bCs/>
                <w:sz w:val="22"/>
                <w:szCs w:val="22"/>
              </w:rPr>
              <w:t xml:space="preserve">time lecture as </w:t>
            </w:r>
            <w:r w:rsidR="00637B75" w:rsidRPr="00FF33A0">
              <w:rPr>
                <w:bCs/>
                <w:sz w:val="22"/>
                <w:szCs w:val="22"/>
              </w:rPr>
              <w:t>a permanent feature</w:t>
            </w:r>
            <w:r w:rsidR="00BD5775" w:rsidRPr="00FF33A0">
              <w:rPr>
                <w:bCs/>
                <w:sz w:val="22"/>
                <w:szCs w:val="22"/>
              </w:rPr>
              <w:t xml:space="preserve">?    </w:t>
            </w:r>
          </w:p>
          <w:p w14:paraId="61C9DC6C" w14:textId="77777777" w:rsidR="000D1A69" w:rsidRDefault="000D1A69" w:rsidP="00FF33A0">
            <w:pPr>
              <w:rPr>
                <w:bCs/>
                <w:sz w:val="22"/>
                <w:szCs w:val="22"/>
              </w:rPr>
            </w:pPr>
          </w:p>
          <w:p w14:paraId="44D18FEF" w14:textId="087F07D7" w:rsidR="00C039B4" w:rsidRPr="00FF33A0" w:rsidRDefault="000D1A69" w:rsidP="00FF33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</w:t>
            </w:r>
            <w:proofErr w:type="gramStart"/>
            <w:r w:rsidR="00BD5775" w:rsidRPr="00FF33A0">
              <w:rPr>
                <w:bCs/>
                <w:sz w:val="22"/>
                <w:szCs w:val="22"/>
              </w:rPr>
              <w:t>Yes</w:t>
            </w:r>
            <w:proofErr w:type="gramEnd"/>
            <w:r w:rsidR="00BD5775" w:rsidRPr="00FF33A0">
              <w:rPr>
                <w:bCs/>
                <w:sz w:val="22"/>
                <w:szCs w:val="22"/>
              </w:rPr>
              <w:t xml:space="preserve">            Undecided        </w:t>
            </w:r>
            <w:r>
              <w:rPr>
                <w:bCs/>
                <w:sz w:val="22"/>
                <w:szCs w:val="22"/>
              </w:rPr>
              <w:t xml:space="preserve">                        </w:t>
            </w:r>
            <w:r w:rsidR="00C039B4" w:rsidRPr="00FF33A0">
              <w:rPr>
                <w:bCs/>
                <w:sz w:val="22"/>
                <w:szCs w:val="22"/>
              </w:rPr>
              <w:t>No</w:t>
            </w:r>
            <w:r w:rsidR="00BD5775" w:rsidRPr="00FF33A0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bCs/>
                <w:sz w:val="22"/>
                <w:szCs w:val="22"/>
              </w:rPr>
              <w:t>No</w:t>
            </w:r>
            <w:proofErr w:type="spellEnd"/>
            <w:r>
              <w:rPr>
                <w:bCs/>
                <w:sz w:val="22"/>
                <w:szCs w:val="22"/>
              </w:rPr>
              <w:t xml:space="preserve"> opinion</w:t>
            </w:r>
          </w:p>
          <w:p w14:paraId="236BE89B" w14:textId="77777777" w:rsidR="00C039B4" w:rsidRDefault="00C039B4" w:rsidP="00637B75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50441A90" w14:textId="77777777" w:rsidR="000D1A69" w:rsidRDefault="000D1A69" w:rsidP="00C039B4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0235169C" w14:textId="0C5C6966" w:rsidR="00C039B4" w:rsidRDefault="00C039B4" w:rsidP="00C039B4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 w:rsidRPr="00FF33A0">
              <w:rPr>
                <w:b/>
                <w:sz w:val="22"/>
                <w:szCs w:val="22"/>
              </w:rPr>
              <w:t>Day:</w:t>
            </w:r>
            <w:r>
              <w:rPr>
                <w:bCs/>
                <w:sz w:val="22"/>
                <w:szCs w:val="22"/>
              </w:rPr>
              <w:t xml:space="preserve"> Circle preferred day:      Mo           Tu           Wed            Thu              Fri             Sat                      Sun</w:t>
            </w:r>
          </w:p>
          <w:p w14:paraId="49B10D6D" w14:textId="63B8DE00" w:rsidR="00C039B4" w:rsidRDefault="00C039B4" w:rsidP="00C039B4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4629A42E" w14:textId="77777777" w:rsidR="002B2CCE" w:rsidRDefault="002B2CCE" w:rsidP="00C039B4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157B532E" w14:textId="77777777" w:rsidR="00D3408C" w:rsidRDefault="00C039B4" w:rsidP="00C039B4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 w:rsidRPr="00FF33A0">
              <w:rPr>
                <w:b/>
                <w:sz w:val="22"/>
                <w:szCs w:val="22"/>
              </w:rPr>
              <w:t>Time</w:t>
            </w:r>
            <w:r>
              <w:rPr>
                <w:bCs/>
                <w:sz w:val="22"/>
                <w:szCs w:val="22"/>
              </w:rPr>
              <w:t xml:space="preserve">: Circle preferred start         10:00   </w:t>
            </w:r>
            <w:r w:rsidR="009408B8">
              <w:rPr>
                <w:bCs/>
                <w:sz w:val="22"/>
                <w:szCs w:val="22"/>
              </w:rPr>
              <w:t xml:space="preserve">  10:30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="009408B8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11:00      </w:t>
            </w:r>
            <w:r w:rsidR="009408B8">
              <w:rPr>
                <w:bCs/>
                <w:sz w:val="22"/>
                <w:szCs w:val="22"/>
              </w:rPr>
              <w:t xml:space="preserve">   11:30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9408B8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14:00      </w:t>
            </w:r>
            <w:r w:rsidR="009408B8">
              <w:rPr>
                <w:bCs/>
                <w:sz w:val="22"/>
                <w:szCs w:val="22"/>
              </w:rPr>
              <w:t xml:space="preserve">14:30        </w:t>
            </w:r>
            <w:r>
              <w:rPr>
                <w:bCs/>
                <w:sz w:val="22"/>
                <w:szCs w:val="22"/>
              </w:rPr>
              <w:t xml:space="preserve">   15:00</w:t>
            </w:r>
          </w:p>
          <w:p w14:paraId="285CF5A1" w14:textId="6C2D008F" w:rsidR="00C039B4" w:rsidRDefault="00C039B4" w:rsidP="00C039B4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</w:p>
          <w:p w14:paraId="36789D61" w14:textId="77777777" w:rsidR="00734557" w:rsidRDefault="00BD5775" w:rsidP="002B2CC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B2CCE">
              <w:rPr>
                <w:b/>
                <w:sz w:val="22"/>
                <w:szCs w:val="22"/>
              </w:rPr>
              <w:t>Preferred V</w:t>
            </w:r>
            <w:r w:rsidR="002B2CCE" w:rsidRPr="003D2820">
              <w:rPr>
                <w:b/>
                <w:sz w:val="22"/>
                <w:szCs w:val="22"/>
              </w:rPr>
              <w:t>enue</w:t>
            </w:r>
            <w:r w:rsidR="002B2CCE">
              <w:rPr>
                <w:b/>
                <w:sz w:val="22"/>
                <w:szCs w:val="22"/>
              </w:rPr>
              <w:t xml:space="preserve"> for Face to Face Meetings (Evening </w:t>
            </w:r>
            <w:r w:rsidR="00734557">
              <w:rPr>
                <w:b/>
                <w:sz w:val="22"/>
                <w:szCs w:val="22"/>
              </w:rPr>
              <w:t>&amp;</w:t>
            </w:r>
            <w:r w:rsidR="002B2CCE">
              <w:rPr>
                <w:b/>
                <w:sz w:val="22"/>
                <w:szCs w:val="22"/>
              </w:rPr>
              <w:t xml:space="preserve"> Day</w:t>
            </w:r>
            <w:r w:rsidR="00734557">
              <w:rPr>
                <w:b/>
                <w:sz w:val="22"/>
                <w:szCs w:val="22"/>
              </w:rPr>
              <w:t>time)</w:t>
            </w:r>
            <w:r w:rsidR="002B2CCE" w:rsidRPr="003D2820">
              <w:rPr>
                <w:b/>
                <w:sz w:val="22"/>
                <w:szCs w:val="22"/>
              </w:rPr>
              <w:t xml:space="preserve">:                        </w:t>
            </w:r>
          </w:p>
          <w:p w14:paraId="596CA72D" w14:textId="1DBC3401" w:rsidR="002B2CCE" w:rsidRPr="003D2820" w:rsidRDefault="00734557" w:rsidP="00734557">
            <w:pPr>
              <w:pStyle w:val="ListParagraph"/>
              <w:ind w:left="5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F51E3">
              <w:rPr>
                <w:b/>
                <w:sz w:val="22"/>
                <w:szCs w:val="22"/>
              </w:rPr>
              <w:t xml:space="preserve">                                  </w:t>
            </w:r>
            <w:r w:rsidR="005A4398">
              <w:rPr>
                <w:b/>
                <w:sz w:val="22"/>
                <w:szCs w:val="22"/>
              </w:rPr>
              <w:t xml:space="preserve">           </w:t>
            </w:r>
            <w:r w:rsidR="002B2CCE" w:rsidRPr="003D2820">
              <w:rPr>
                <w:b/>
                <w:sz w:val="22"/>
                <w:szCs w:val="22"/>
              </w:rPr>
              <w:t xml:space="preserve">              I Like it           </w:t>
            </w:r>
            <w:r w:rsidR="002B2CCE">
              <w:rPr>
                <w:b/>
                <w:sz w:val="22"/>
                <w:szCs w:val="22"/>
              </w:rPr>
              <w:t xml:space="preserve"> </w:t>
            </w:r>
            <w:r w:rsidR="002B2CCE" w:rsidRPr="003D2820">
              <w:rPr>
                <w:b/>
                <w:sz w:val="22"/>
                <w:szCs w:val="22"/>
              </w:rPr>
              <w:t>Uncertain /                        Dislike</w:t>
            </w:r>
            <w:r w:rsidR="005A4398">
              <w:rPr>
                <w:b/>
                <w:sz w:val="22"/>
                <w:szCs w:val="22"/>
              </w:rPr>
              <w:t xml:space="preserve">                       No</w:t>
            </w:r>
          </w:p>
          <w:p w14:paraId="38565B77" w14:textId="2912D39A" w:rsidR="002B2CCE" w:rsidRDefault="002B2CCE" w:rsidP="002B2CCE">
            <w:pPr>
              <w:pStyle w:val="ListParagraph"/>
              <w:ind w:left="6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Like it a little</w:t>
            </w:r>
            <w:r w:rsidR="005A4398">
              <w:rPr>
                <w:b/>
                <w:sz w:val="22"/>
                <w:szCs w:val="22"/>
              </w:rPr>
              <w:t xml:space="preserve">                                                        Opinion</w:t>
            </w:r>
          </w:p>
          <w:p w14:paraId="63FFB035" w14:textId="77777777" w:rsidR="002B2CCE" w:rsidRDefault="002B2CCE" w:rsidP="002B2CCE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79C207E7" w14:textId="7C773453" w:rsidR="007F51E3" w:rsidRDefault="002B2CCE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 w:rsidRPr="00DC14FC">
              <w:rPr>
                <w:bCs/>
                <w:sz w:val="22"/>
                <w:szCs w:val="22"/>
              </w:rPr>
              <w:t>Aylesford School</w:t>
            </w:r>
            <w:r w:rsidR="007F51E3">
              <w:rPr>
                <w:bCs/>
                <w:sz w:val="22"/>
                <w:szCs w:val="22"/>
              </w:rPr>
              <w:t>:</w:t>
            </w:r>
            <w:r w:rsidRPr="00DC14FC">
              <w:rPr>
                <w:bCs/>
                <w:sz w:val="22"/>
                <w:szCs w:val="22"/>
              </w:rPr>
              <w:t xml:space="preserve">      </w:t>
            </w:r>
            <w:r w:rsidR="007F51E3">
              <w:rPr>
                <w:bCs/>
                <w:sz w:val="22"/>
                <w:szCs w:val="22"/>
              </w:rPr>
              <w:t xml:space="preserve">Evening </w:t>
            </w:r>
            <w:r w:rsidR="005A4398">
              <w:rPr>
                <w:bCs/>
                <w:sz w:val="22"/>
                <w:szCs w:val="22"/>
              </w:rPr>
              <w:t xml:space="preserve">           A                            B                                      C                                 D</w:t>
            </w:r>
          </w:p>
          <w:p w14:paraId="5C29589D" w14:textId="77777777" w:rsidR="005A4398" w:rsidRDefault="002B2CCE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F51E3">
              <w:rPr>
                <w:bCs/>
                <w:sz w:val="22"/>
                <w:szCs w:val="22"/>
              </w:rPr>
              <w:t xml:space="preserve">                                    </w:t>
            </w:r>
          </w:p>
          <w:p w14:paraId="6317C222" w14:textId="0C39FA4C" w:rsidR="002B2CCE" w:rsidRDefault="005A4398" w:rsidP="002B2CCE">
            <w:pPr>
              <w:pStyle w:val="ListParagraph"/>
              <w:ind w:left="643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</w:t>
            </w:r>
            <w:r w:rsidR="007F51E3">
              <w:rPr>
                <w:bCs/>
                <w:sz w:val="22"/>
                <w:szCs w:val="22"/>
              </w:rPr>
              <w:t xml:space="preserve">Daytime </w:t>
            </w:r>
            <w:r w:rsidR="002B2CCE" w:rsidRPr="00DC14FC">
              <w:rPr>
                <w:bCs/>
                <w:sz w:val="22"/>
                <w:szCs w:val="22"/>
              </w:rPr>
              <w:t xml:space="preserve">   </w:t>
            </w:r>
            <w:r w:rsidR="002B2CCE">
              <w:rPr>
                <w:bCs/>
                <w:sz w:val="22"/>
                <w:szCs w:val="22"/>
              </w:rPr>
              <w:t xml:space="preserve">       </w:t>
            </w:r>
            <w:r w:rsidR="002B2CCE" w:rsidRPr="00DC14FC">
              <w:rPr>
                <w:bCs/>
                <w:sz w:val="22"/>
                <w:szCs w:val="22"/>
              </w:rPr>
              <w:t xml:space="preserve">A       </w:t>
            </w:r>
            <w:r w:rsidR="002B2CCE" w:rsidRPr="00DC14FC">
              <w:rPr>
                <w:b/>
                <w:sz w:val="22"/>
                <w:szCs w:val="22"/>
              </w:rPr>
              <w:t xml:space="preserve">        </w:t>
            </w:r>
            <w:r w:rsidR="002B2CCE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2B2CCE" w:rsidRPr="00DC14FC">
              <w:rPr>
                <w:bCs/>
                <w:sz w:val="22"/>
                <w:szCs w:val="22"/>
              </w:rPr>
              <w:t xml:space="preserve">B </w:t>
            </w:r>
            <w:r w:rsidR="002B2CCE" w:rsidRPr="00DC14FC">
              <w:rPr>
                <w:b/>
                <w:sz w:val="22"/>
                <w:szCs w:val="22"/>
              </w:rPr>
              <w:t xml:space="preserve">  </w:t>
            </w:r>
            <w:r w:rsidR="002B2CCE">
              <w:rPr>
                <w:b/>
                <w:sz w:val="22"/>
                <w:szCs w:val="22"/>
              </w:rPr>
              <w:t xml:space="preserve">                                   C</w:t>
            </w:r>
            <w:r w:rsidR="002B2CCE" w:rsidRPr="00DC14F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D</w:t>
            </w:r>
          </w:p>
          <w:p w14:paraId="217F8D3C" w14:textId="77777777" w:rsidR="002B2CCE" w:rsidRDefault="002B2CCE" w:rsidP="002B2CCE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63A53D67" w14:textId="51077AE7" w:rsidR="005A4398" w:rsidRDefault="002B2CCE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Budbrooke</w:t>
            </w:r>
            <w:r w:rsidR="007F51E3">
              <w:rPr>
                <w:bCs/>
                <w:sz w:val="22"/>
                <w:szCs w:val="22"/>
              </w:rPr>
              <w:t xml:space="preserve">:      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="007F51E3">
              <w:rPr>
                <w:bCs/>
                <w:sz w:val="22"/>
                <w:szCs w:val="22"/>
              </w:rPr>
              <w:t xml:space="preserve"> </w:t>
            </w:r>
            <w:r w:rsidR="005A4398">
              <w:rPr>
                <w:bCs/>
                <w:sz w:val="22"/>
                <w:szCs w:val="22"/>
              </w:rPr>
              <w:t xml:space="preserve">  </w:t>
            </w:r>
            <w:r w:rsidR="007F51E3">
              <w:rPr>
                <w:bCs/>
                <w:sz w:val="22"/>
                <w:szCs w:val="22"/>
              </w:rPr>
              <w:t>Evening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5A4398">
              <w:rPr>
                <w:bCs/>
                <w:sz w:val="22"/>
                <w:szCs w:val="22"/>
              </w:rPr>
              <w:t xml:space="preserve">         A                            B                                      C                                 D</w:t>
            </w:r>
          </w:p>
          <w:p w14:paraId="14837A1B" w14:textId="73D5943F" w:rsidR="007F51E3" w:rsidRDefault="002B2CCE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14:paraId="355A0C71" w14:textId="48CB1A54" w:rsidR="002B2CCE" w:rsidRDefault="007F51E3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="005A4398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Daytime</w:t>
            </w:r>
            <w:r w:rsidR="002B2CCE">
              <w:rPr>
                <w:bCs/>
                <w:sz w:val="22"/>
                <w:szCs w:val="22"/>
              </w:rPr>
              <w:t xml:space="preserve">           A                      </w:t>
            </w:r>
            <w:r w:rsidR="005A4398">
              <w:rPr>
                <w:bCs/>
                <w:sz w:val="22"/>
                <w:szCs w:val="22"/>
              </w:rPr>
              <w:t xml:space="preserve">      </w:t>
            </w:r>
            <w:r w:rsidR="002B2CCE">
              <w:rPr>
                <w:bCs/>
                <w:sz w:val="22"/>
                <w:szCs w:val="22"/>
              </w:rPr>
              <w:t xml:space="preserve">B              </w:t>
            </w:r>
            <w:r w:rsidR="005A4398">
              <w:rPr>
                <w:bCs/>
                <w:sz w:val="22"/>
                <w:szCs w:val="22"/>
              </w:rPr>
              <w:t xml:space="preserve">                        C                                 D</w:t>
            </w:r>
            <w:r w:rsidR="002B2CCE">
              <w:rPr>
                <w:bCs/>
                <w:sz w:val="22"/>
                <w:szCs w:val="22"/>
              </w:rPr>
              <w:t xml:space="preserve">                        </w:t>
            </w:r>
          </w:p>
          <w:p w14:paraId="5A9C1621" w14:textId="77777777" w:rsidR="002B2CCE" w:rsidRDefault="002B2CCE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3109C9FA" w14:textId="77777777" w:rsidR="002B2CCE" w:rsidRDefault="002B2CCE" w:rsidP="002B2CCE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  <w:p w14:paraId="5F965B6D" w14:textId="77777777" w:rsidR="002B2CCE" w:rsidRPr="007667E9" w:rsidRDefault="002B2CCE" w:rsidP="002B2CCE">
            <w:pPr>
              <w:pStyle w:val="ListParagraph"/>
              <w:ind w:left="643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For comparison purposes only</w:t>
            </w:r>
          </w:p>
          <w:p w14:paraId="6A73E089" w14:textId="2A086616" w:rsidR="005A4398" w:rsidRDefault="002B2CCE" w:rsidP="002B2CCE">
            <w:pPr>
              <w:pStyle w:val="ListParagraph"/>
              <w:ind w:left="643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Friends’ MH</w:t>
            </w:r>
            <w:r w:rsidRPr="00DC14F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="005A4398">
              <w:rPr>
                <w:bCs/>
                <w:sz w:val="22"/>
                <w:szCs w:val="22"/>
              </w:rPr>
              <w:t xml:space="preserve">Evening    </w:t>
            </w:r>
            <w:r w:rsidRPr="00DC14FC">
              <w:rPr>
                <w:bCs/>
                <w:sz w:val="22"/>
                <w:szCs w:val="22"/>
              </w:rPr>
              <w:t xml:space="preserve">         A       </w:t>
            </w:r>
            <w:r w:rsidRPr="00DC14FC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5A4398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4398">
              <w:rPr>
                <w:bCs/>
                <w:sz w:val="22"/>
                <w:szCs w:val="22"/>
              </w:rPr>
              <w:t>B                                       C</w:t>
            </w:r>
            <w:r w:rsidR="005A4398" w:rsidRPr="005A4398">
              <w:rPr>
                <w:bCs/>
                <w:sz w:val="22"/>
                <w:szCs w:val="22"/>
              </w:rPr>
              <w:t xml:space="preserve">                               D</w:t>
            </w:r>
          </w:p>
          <w:p w14:paraId="263E5C1C" w14:textId="553196D2" w:rsidR="002B2CCE" w:rsidRDefault="002B2CCE" w:rsidP="002B2CCE">
            <w:pPr>
              <w:pStyle w:val="ListParagraph"/>
              <w:ind w:left="643"/>
              <w:rPr>
                <w:b/>
                <w:sz w:val="22"/>
                <w:szCs w:val="22"/>
              </w:rPr>
            </w:pPr>
            <w:r w:rsidRPr="00DC14FC">
              <w:rPr>
                <w:b/>
                <w:sz w:val="22"/>
                <w:szCs w:val="22"/>
              </w:rPr>
              <w:t xml:space="preserve">  </w:t>
            </w:r>
          </w:p>
          <w:p w14:paraId="7B7B6DE5" w14:textId="17A38108" w:rsidR="002C6856" w:rsidRDefault="005A4398" w:rsidP="00637B75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Daytime            A                            B                                       C                               D</w:t>
            </w:r>
          </w:p>
          <w:p w14:paraId="7B18E8D2" w14:textId="06C62B65" w:rsidR="005A4398" w:rsidRPr="00BD5775" w:rsidRDefault="005A4398" w:rsidP="00637B75">
            <w:pPr>
              <w:pStyle w:val="ListParagraph"/>
              <w:ind w:left="643"/>
              <w:rPr>
                <w:bCs/>
                <w:sz w:val="22"/>
                <w:szCs w:val="22"/>
              </w:rPr>
            </w:pPr>
          </w:p>
        </w:tc>
      </w:tr>
      <w:tr w:rsidR="0062485E" w:rsidRPr="009237D1" w14:paraId="34F73D9E" w14:textId="77777777" w:rsidTr="00AD24A7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AF21749" w14:textId="4C3E23A2" w:rsidR="00D4500A" w:rsidRDefault="00D4500A" w:rsidP="00D4500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2021 – Face to Face Lectures [Evening </w:t>
            </w:r>
            <w:r w:rsidR="00734557">
              <w:rPr>
                <w:b/>
                <w:sz w:val="22"/>
                <w:szCs w:val="22"/>
              </w:rPr>
              <w:t>&amp;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55D12">
              <w:rPr>
                <w:b/>
                <w:sz w:val="22"/>
                <w:szCs w:val="22"/>
              </w:rPr>
              <w:t>Daytime] –</w:t>
            </w:r>
            <w:r>
              <w:rPr>
                <w:b/>
                <w:sz w:val="22"/>
                <w:szCs w:val="22"/>
              </w:rPr>
              <w:t xml:space="preserve"> Do you have any comments?  </w:t>
            </w:r>
          </w:p>
          <w:p w14:paraId="36303119" w14:textId="483F1C1A" w:rsidR="00D4500A" w:rsidRPr="00D4500A" w:rsidRDefault="003979A5" w:rsidP="00D4500A">
            <w:pPr>
              <w:ind w:left="142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28CF6" wp14:editId="78D51E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991225" cy="12954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912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F215F" w14:textId="77777777" w:rsidR="00D4500A" w:rsidRDefault="00D4500A" w:rsidP="00D4500A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8CF6" id="Text Box 2" o:spid="_x0000_s1027" type="#_x0000_t202" style="position:absolute;left:0;text-align:left;margin-left:-.15pt;margin-top:.45pt;width:471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" fillcolor="window" strokeweight=".5pt">
                      <v:path arrowok="t"/>
                      <v:textbox>
                        <w:txbxContent>
                          <w:p w14:paraId="667F215F" w14:textId="77777777" w:rsidR="00D4500A" w:rsidRDefault="00D4500A" w:rsidP="00D4500A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00A">
              <w:rPr>
                <w:b/>
                <w:sz w:val="22"/>
                <w:szCs w:val="22"/>
              </w:rPr>
              <w:t xml:space="preserve">                     </w:t>
            </w:r>
          </w:p>
          <w:p w14:paraId="71D86206" w14:textId="34F22340" w:rsidR="00D4500A" w:rsidRDefault="00D4500A" w:rsidP="00D4500A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15356722" w14:textId="77777777" w:rsidR="00D4500A" w:rsidRDefault="00D4500A" w:rsidP="00D4500A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3CC24D02" w14:textId="77777777" w:rsidR="00D4500A" w:rsidRDefault="00D4500A" w:rsidP="00D4500A">
            <w:pPr>
              <w:pStyle w:val="ListParagraph"/>
              <w:ind w:left="643"/>
              <w:rPr>
                <w:b/>
                <w:sz w:val="22"/>
                <w:szCs w:val="22"/>
              </w:rPr>
            </w:pPr>
          </w:p>
          <w:p w14:paraId="10BFD606" w14:textId="77777777" w:rsidR="00FF33A0" w:rsidRDefault="00FF33A0" w:rsidP="00D658F7">
            <w:pPr>
              <w:rPr>
                <w:bCs/>
                <w:sz w:val="22"/>
                <w:szCs w:val="22"/>
              </w:rPr>
            </w:pPr>
          </w:p>
          <w:p w14:paraId="648C43A9" w14:textId="77777777" w:rsidR="003979A5" w:rsidRDefault="003979A5" w:rsidP="00D658F7">
            <w:pPr>
              <w:rPr>
                <w:bCs/>
                <w:sz w:val="22"/>
                <w:szCs w:val="22"/>
              </w:rPr>
            </w:pPr>
          </w:p>
          <w:p w14:paraId="20B81245" w14:textId="77777777" w:rsidR="003979A5" w:rsidRDefault="003979A5" w:rsidP="00D658F7">
            <w:pPr>
              <w:rPr>
                <w:bCs/>
                <w:sz w:val="22"/>
                <w:szCs w:val="22"/>
              </w:rPr>
            </w:pPr>
          </w:p>
          <w:p w14:paraId="65D73B9C" w14:textId="77777777" w:rsidR="003979A5" w:rsidRDefault="003979A5" w:rsidP="00D658F7">
            <w:pPr>
              <w:rPr>
                <w:bCs/>
                <w:sz w:val="22"/>
                <w:szCs w:val="22"/>
              </w:rPr>
            </w:pPr>
          </w:p>
          <w:p w14:paraId="288FF002" w14:textId="28115E05" w:rsidR="003979A5" w:rsidRPr="00D658F7" w:rsidRDefault="003979A5" w:rsidP="00D658F7">
            <w:pPr>
              <w:rPr>
                <w:bCs/>
                <w:sz w:val="22"/>
                <w:szCs w:val="22"/>
              </w:rPr>
            </w:pPr>
          </w:p>
        </w:tc>
      </w:tr>
    </w:tbl>
    <w:p w14:paraId="673DBAB6" w14:textId="3470E5AF" w:rsidR="00CF1856" w:rsidRPr="003979A5" w:rsidRDefault="00CF1856" w:rsidP="003979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About You</w:t>
      </w:r>
      <w:r>
        <w:rPr>
          <w:b/>
          <w:bCs/>
          <w:sz w:val="22"/>
          <w:szCs w:val="22"/>
        </w:rPr>
        <w:t xml:space="preserve">                 To help us better understand our lecture audience</w:t>
      </w:r>
    </w:p>
    <w:p w14:paraId="55EE3837" w14:textId="77777777" w:rsidR="00CF1856" w:rsidRDefault="00CF1856" w:rsidP="00CF1856">
      <w:pPr>
        <w:pStyle w:val="ListParagraph"/>
        <w:ind w:left="50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F1A97">
        <w:rPr>
          <w:sz w:val="22"/>
          <w:szCs w:val="22"/>
        </w:rPr>
        <w:t>Under 25</w:t>
      </w:r>
      <w:r>
        <w:rPr>
          <w:sz w:val="22"/>
          <w:szCs w:val="22"/>
        </w:rPr>
        <w:t xml:space="preserve">               25 – 39      40 – 54      55 – 69           70 – 84         85 &amp; over           Prefer not to say  </w:t>
      </w:r>
    </w:p>
    <w:p w14:paraId="6842F318" w14:textId="77777777" w:rsidR="00CB6560" w:rsidRDefault="00CB6560" w:rsidP="00CF1856">
      <w:pPr>
        <w:pStyle w:val="ListParagraph"/>
        <w:ind w:left="502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5100"/>
      </w:tblGrid>
      <w:tr w:rsidR="003979A5" w14:paraId="38928BD2" w14:textId="77777777" w:rsidTr="00C27AC8"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E4C8" w14:textId="6AA1B006" w:rsidR="003979A5" w:rsidRPr="00CB6560" w:rsidRDefault="00CF1856" w:rsidP="00CB656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Postcode (First part only) e.g. CV37; B76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3979A5" w:rsidRPr="009237D1" w14:paraId="5FBAC883" w14:textId="77777777" w:rsidTr="00C27AC8">
        <w:trPr>
          <w:gridAfter w:val="1"/>
          <w:wAfter w:w="5100" w:type="dxa"/>
          <w:trHeight w:val="87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690AD5D9" w14:textId="3347C3D2" w:rsidR="003979A5" w:rsidRPr="009237D1" w:rsidRDefault="003979A5" w:rsidP="00C27AC8">
            <w:pPr>
              <w:rPr>
                <w:sz w:val="22"/>
                <w:szCs w:val="22"/>
              </w:rPr>
            </w:pPr>
          </w:p>
        </w:tc>
      </w:tr>
    </w:tbl>
    <w:p w14:paraId="0CF21C8E" w14:textId="77777777" w:rsidR="00586009" w:rsidRPr="009237D1" w:rsidRDefault="00586009" w:rsidP="008B7007">
      <w:pPr>
        <w:rPr>
          <w:sz w:val="22"/>
          <w:szCs w:val="22"/>
        </w:rPr>
      </w:pPr>
    </w:p>
    <w:sectPr w:rsidR="00586009" w:rsidRPr="009237D1" w:rsidSect="00A5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1D9E" w14:textId="77777777" w:rsidR="00537703" w:rsidRDefault="00537703" w:rsidP="00F10F07">
      <w:r>
        <w:separator/>
      </w:r>
    </w:p>
  </w:endnote>
  <w:endnote w:type="continuationSeparator" w:id="0">
    <w:p w14:paraId="1CBE9DB1" w14:textId="77777777" w:rsidR="00537703" w:rsidRDefault="00537703" w:rsidP="00F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FC2F" w14:textId="77777777" w:rsidR="00AD0DCC" w:rsidRDefault="00AD0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782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14382" w14:textId="4279FA17" w:rsidR="00726BD7" w:rsidRDefault="00726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17482" w14:textId="20DD51A1" w:rsidR="00B26795" w:rsidRPr="00B26795" w:rsidRDefault="00B26795" w:rsidP="00B26795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4E68" w14:textId="77777777" w:rsidR="00AD0DCC" w:rsidRDefault="00AD0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510B" w14:textId="77777777" w:rsidR="00537703" w:rsidRDefault="00537703" w:rsidP="00F10F07">
      <w:r>
        <w:separator/>
      </w:r>
    </w:p>
  </w:footnote>
  <w:footnote w:type="continuationSeparator" w:id="0">
    <w:p w14:paraId="32A9ED03" w14:textId="77777777" w:rsidR="00537703" w:rsidRDefault="00537703" w:rsidP="00F1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C5D3" w14:textId="77777777" w:rsidR="00AD0DCC" w:rsidRDefault="00AD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33B7" w14:textId="66025535" w:rsidR="000B2009" w:rsidRDefault="000B2009" w:rsidP="00AD0DC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B26795" w:rsidRPr="00C10B3E">
      <w:rPr>
        <w:b/>
        <w:color w:val="2F5496" w:themeColor="accent1" w:themeShade="BF"/>
        <w:sz w:val="28"/>
        <w:szCs w:val="28"/>
      </w:rPr>
      <w:t xml:space="preserve">Warwickshire Local History </w:t>
    </w:r>
    <w:r w:rsidR="00C6364A" w:rsidRPr="00C10B3E">
      <w:rPr>
        <w:b/>
        <w:color w:val="2F5496" w:themeColor="accent1" w:themeShade="BF"/>
        <w:sz w:val="28"/>
        <w:szCs w:val="28"/>
      </w:rPr>
      <w:t>Society</w:t>
    </w:r>
    <w:r w:rsidRPr="00C10B3E">
      <w:rPr>
        <w:b/>
        <w:color w:val="2F5496" w:themeColor="accent1" w:themeShade="BF"/>
        <w:sz w:val="28"/>
        <w:szCs w:val="28"/>
      </w:rPr>
      <w:t xml:space="preserve"> </w:t>
    </w:r>
    <w:r w:rsidR="007F2C22" w:rsidRPr="00C10B3E">
      <w:rPr>
        <w:b/>
        <w:color w:val="2F5496" w:themeColor="accent1" w:themeShade="BF"/>
        <w:sz w:val="28"/>
        <w:szCs w:val="28"/>
      </w:rPr>
      <w:t>Lectures - Member Survey</w:t>
    </w:r>
  </w:p>
  <w:p w14:paraId="73DAF0F8" w14:textId="1ED983A3" w:rsidR="00B26795" w:rsidRDefault="00AD0DCC">
    <w:pPr>
      <w:pStyle w:val="Header"/>
    </w:pPr>
    <w:r w:rsidRPr="000B2009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C8F6" w14:textId="77777777" w:rsidR="00AD0DCC" w:rsidRDefault="00AD0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56AF7"/>
    <w:multiLevelType w:val="hybridMultilevel"/>
    <w:tmpl w:val="30E299D8"/>
    <w:lvl w:ilvl="0" w:tplc="9C4443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07"/>
    <w:rsid w:val="00000034"/>
    <w:rsid w:val="000255EA"/>
    <w:rsid w:val="00025A34"/>
    <w:rsid w:val="0002706B"/>
    <w:rsid w:val="000832BB"/>
    <w:rsid w:val="000A1E54"/>
    <w:rsid w:val="000B2009"/>
    <w:rsid w:val="000C197A"/>
    <w:rsid w:val="000C256F"/>
    <w:rsid w:val="000C2633"/>
    <w:rsid w:val="000D1A69"/>
    <w:rsid w:val="000F1A97"/>
    <w:rsid w:val="00122146"/>
    <w:rsid w:val="00130CC6"/>
    <w:rsid w:val="001451AB"/>
    <w:rsid w:val="00150690"/>
    <w:rsid w:val="0016099C"/>
    <w:rsid w:val="00181270"/>
    <w:rsid w:val="00186961"/>
    <w:rsid w:val="001A11DC"/>
    <w:rsid w:val="001B117D"/>
    <w:rsid w:val="001C033D"/>
    <w:rsid w:val="001E6D49"/>
    <w:rsid w:val="002242D7"/>
    <w:rsid w:val="002324A5"/>
    <w:rsid w:val="002362CC"/>
    <w:rsid w:val="00253643"/>
    <w:rsid w:val="00267D7E"/>
    <w:rsid w:val="002A298B"/>
    <w:rsid w:val="002B2CCE"/>
    <w:rsid w:val="002C6856"/>
    <w:rsid w:val="002E327D"/>
    <w:rsid w:val="002F523A"/>
    <w:rsid w:val="00302DEF"/>
    <w:rsid w:val="0031621A"/>
    <w:rsid w:val="0033227E"/>
    <w:rsid w:val="00340527"/>
    <w:rsid w:val="00343431"/>
    <w:rsid w:val="00354D0F"/>
    <w:rsid w:val="00355D12"/>
    <w:rsid w:val="00365084"/>
    <w:rsid w:val="00385818"/>
    <w:rsid w:val="00386320"/>
    <w:rsid w:val="003979A5"/>
    <w:rsid w:val="003B2370"/>
    <w:rsid w:val="003D2820"/>
    <w:rsid w:val="00463500"/>
    <w:rsid w:val="00464CEE"/>
    <w:rsid w:val="004758DC"/>
    <w:rsid w:val="00480E4A"/>
    <w:rsid w:val="004930C7"/>
    <w:rsid w:val="00496C7F"/>
    <w:rsid w:val="004B1C22"/>
    <w:rsid w:val="004B2DF2"/>
    <w:rsid w:val="004B6860"/>
    <w:rsid w:val="004E02D4"/>
    <w:rsid w:val="00534266"/>
    <w:rsid w:val="00537703"/>
    <w:rsid w:val="005547E9"/>
    <w:rsid w:val="00580EBD"/>
    <w:rsid w:val="00586009"/>
    <w:rsid w:val="005A4398"/>
    <w:rsid w:val="005B1E9E"/>
    <w:rsid w:val="005B4E5B"/>
    <w:rsid w:val="005D7E3B"/>
    <w:rsid w:val="005F162D"/>
    <w:rsid w:val="00601028"/>
    <w:rsid w:val="0061029B"/>
    <w:rsid w:val="00623BCB"/>
    <w:rsid w:val="0062485E"/>
    <w:rsid w:val="00637B75"/>
    <w:rsid w:val="006677FD"/>
    <w:rsid w:val="00672F87"/>
    <w:rsid w:val="006834E0"/>
    <w:rsid w:val="00691A39"/>
    <w:rsid w:val="00693922"/>
    <w:rsid w:val="006E4B4F"/>
    <w:rsid w:val="006E62FD"/>
    <w:rsid w:val="006F65D8"/>
    <w:rsid w:val="00726BD7"/>
    <w:rsid w:val="00734557"/>
    <w:rsid w:val="007356CA"/>
    <w:rsid w:val="00736FD9"/>
    <w:rsid w:val="00764EE2"/>
    <w:rsid w:val="007667E9"/>
    <w:rsid w:val="00797358"/>
    <w:rsid w:val="007D7E90"/>
    <w:rsid w:val="007E5F8A"/>
    <w:rsid w:val="007F2C22"/>
    <w:rsid w:val="007F51E3"/>
    <w:rsid w:val="007F5A9E"/>
    <w:rsid w:val="008017FA"/>
    <w:rsid w:val="00815005"/>
    <w:rsid w:val="00853FF0"/>
    <w:rsid w:val="0085723F"/>
    <w:rsid w:val="00860A24"/>
    <w:rsid w:val="008B7007"/>
    <w:rsid w:val="008E2AF7"/>
    <w:rsid w:val="008E5332"/>
    <w:rsid w:val="008E6914"/>
    <w:rsid w:val="008F71D4"/>
    <w:rsid w:val="00901497"/>
    <w:rsid w:val="009237D1"/>
    <w:rsid w:val="009408B8"/>
    <w:rsid w:val="00960408"/>
    <w:rsid w:val="009A48C2"/>
    <w:rsid w:val="009D72B6"/>
    <w:rsid w:val="009E07A4"/>
    <w:rsid w:val="009E0FA8"/>
    <w:rsid w:val="00A224C9"/>
    <w:rsid w:val="00A41EFE"/>
    <w:rsid w:val="00A437A9"/>
    <w:rsid w:val="00A548E3"/>
    <w:rsid w:val="00A5523F"/>
    <w:rsid w:val="00A80D15"/>
    <w:rsid w:val="00AB5398"/>
    <w:rsid w:val="00AD0DCC"/>
    <w:rsid w:val="00AD24A7"/>
    <w:rsid w:val="00B06C05"/>
    <w:rsid w:val="00B06C2E"/>
    <w:rsid w:val="00B13D24"/>
    <w:rsid w:val="00B26795"/>
    <w:rsid w:val="00B34745"/>
    <w:rsid w:val="00B4244C"/>
    <w:rsid w:val="00B762BD"/>
    <w:rsid w:val="00B76C62"/>
    <w:rsid w:val="00BA60C7"/>
    <w:rsid w:val="00BB3665"/>
    <w:rsid w:val="00BD5775"/>
    <w:rsid w:val="00C039B4"/>
    <w:rsid w:val="00C10B3E"/>
    <w:rsid w:val="00C13FD7"/>
    <w:rsid w:val="00C3242C"/>
    <w:rsid w:val="00C44849"/>
    <w:rsid w:val="00C6364A"/>
    <w:rsid w:val="00C8296D"/>
    <w:rsid w:val="00CB6560"/>
    <w:rsid w:val="00CF1856"/>
    <w:rsid w:val="00D3408C"/>
    <w:rsid w:val="00D4500A"/>
    <w:rsid w:val="00D504E7"/>
    <w:rsid w:val="00D52F38"/>
    <w:rsid w:val="00D658F7"/>
    <w:rsid w:val="00D81823"/>
    <w:rsid w:val="00D94C20"/>
    <w:rsid w:val="00DA24E2"/>
    <w:rsid w:val="00DB794F"/>
    <w:rsid w:val="00DC14FC"/>
    <w:rsid w:val="00DC2227"/>
    <w:rsid w:val="00DD203B"/>
    <w:rsid w:val="00E1123D"/>
    <w:rsid w:val="00E207D5"/>
    <w:rsid w:val="00E26F69"/>
    <w:rsid w:val="00E43115"/>
    <w:rsid w:val="00E469AE"/>
    <w:rsid w:val="00E55759"/>
    <w:rsid w:val="00E621DA"/>
    <w:rsid w:val="00EB7985"/>
    <w:rsid w:val="00EC72AD"/>
    <w:rsid w:val="00EE4793"/>
    <w:rsid w:val="00EE67E3"/>
    <w:rsid w:val="00F01D74"/>
    <w:rsid w:val="00F10F07"/>
    <w:rsid w:val="00F14C4C"/>
    <w:rsid w:val="00F84419"/>
    <w:rsid w:val="00FA44B4"/>
    <w:rsid w:val="00FC67D4"/>
    <w:rsid w:val="00FC6BE5"/>
    <w:rsid w:val="00FD516D"/>
    <w:rsid w:val="00FD75C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29DA"/>
  <w15:docId w15:val="{8615139C-E956-49A2-8181-C2CE9B8B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F07"/>
  </w:style>
  <w:style w:type="paragraph" w:styleId="Footer">
    <w:name w:val="footer"/>
    <w:basedOn w:val="Normal"/>
    <w:link w:val="FooterChar"/>
    <w:uiPriority w:val="99"/>
    <w:unhideWhenUsed/>
    <w:rsid w:val="00F1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F07"/>
  </w:style>
  <w:style w:type="table" w:styleId="TableGrid">
    <w:name w:val="Table Grid"/>
    <w:basedOn w:val="TableNormal"/>
    <w:uiPriority w:val="39"/>
    <w:rsid w:val="002C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history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3DA5-C438-490C-893C-2DB9030C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Wilmot</dc:creator>
  <cp:lastModifiedBy>Rowan Fisher</cp:lastModifiedBy>
  <cp:revision>2</cp:revision>
  <cp:lastPrinted>2020-01-13T10:15:00Z</cp:lastPrinted>
  <dcterms:created xsi:type="dcterms:W3CDTF">2020-08-29T13:18:00Z</dcterms:created>
  <dcterms:modified xsi:type="dcterms:W3CDTF">2020-08-29T13:18:00Z</dcterms:modified>
</cp:coreProperties>
</file>